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438F3" w14:textId="77777777" w:rsidR="00B479AE" w:rsidRPr="00BB37ED" w:rsidRDefault="00B479AE">
      <w:pPr>
        <w:pStyle w:val="Overskrift7"/>
        <w:rPr>
          <w:b w:val="0"/>
          <w:bCs w:val="0"/>
          <w:color w:val="auto"/>
          <w:sz w:val="23"/>
          <w:szCs w:val="23"/>
          <w:vertAlign w:val="superscript"/>
        </w:rPr>
      </w:pPr>
    </w:p>
    <w:p w14:paraId="0FD9B0E0" w14:textId="77777777" w:rsidR="00B479AE" w:rsidRDefault="00B479AE">
      <w:pPr>
        <w:rPr>
          <w:b/>
          <w:bCs/>
          <w:sz w:val="23"/>
          <w:szCs w:val="23"/>
        </w:rPr>
      </w:pPr>
    </w:p>
    <w:p w14:paraId="2D6338C0" w14:textId="77777777" w:rsidR="00B479AE" w:rsidRDefault="00B479AE">
      <w:pPr>
        <w:rPr>
          <w:b/>
          <w:bCs/>
          <w:sz w:val="23"/>
          <w:szCs w:val="23"/>
        </w:rPr>
      </w:pPr>
    </w:p>
    <w:p w14:paraId="5284DA24" w14:textId="77777777" w:rsidR="00B479AE" w:rsidRDefault="00B479AE">
      <w:pPr>
        <w:rPr>
          <w:b/>
          <w:bCs/>
          <w:sz w:val="23"/>
          <w:szCs w:val="23"/>
        </w:rPr>
      </w:pPr>
    </w:p>
    <w:p w14:paraId="4DB1805A" w14:textId="77777777" w:rsidR="00B479AE" w:rsidRDefault="00B479AE">
      <w:pPr>
        <w:rPr>
          <w:b/>
          <w:bCs/>
          <w:sz w:val="23"/>
          <w:szCs w:val="23"/>
        </w:rPr>
      </w:pPr>
    </w:p>
    <w:p w14:paraId="2D95DE67" w14:textId="77777777" w:rsidR="00B479AE" w:rsidRDefault="00B479AE">
      <w:pPr>
        <w:rPr>
          <w:b/>
          <w:bCs/>
          <w:sz w:val="23"/>
          <w:szCs w:val="23"/>
        </w:rPr>
      </w:pPr>
    </w:p>
    <w:p w14:paraId="6981E9DC" w14:textId="77777777" w:rsidR="00B479AE" w:rsidRDefault="00B479AE">
      <w:pPr>
        <w:rPr>
          <w:b/>
          <w:bCs/>
          <w:sz w:val="23"/>
          <w:szCs w:val="23"/>
        </w:rPr>
      </w:pPr>
    </w:p>
    <w:p w14:paraId="37F591F6" w14:textId="77777777" w:rsidR="00B479AE" w:rsidRDefault="00B479AE">
      <w:pPr>
        <w:rPr>
          <w:b/>
          <w:bCs/>
          <w:sz w:val="23"/>
          <w:szCs w:val="23"/>
        </w:rPr>
      </w:pPr>
    </w:p>
    <w:p w14:paraId="62ED5991" w14:textId="77777777" w:rsidR="00B479AE" w:rsidRDefault="00B479AE">
      <w:pPr>
        <w:rPr>
          <w:b/>
          <w:bCs/>
          <w:sz w:val="23"/>
          <w:szCs w:val="23"/>
        </w:rPr>
      </w:pPr>
    </w:p>
    <w:p w14:paraId="4691E94A" w14:textId="77777777" w:rsidR="00B479AE" w:rsidRDefault="00B479AE">
      <w:pPr>
        <w:rPr>
          <w:b/>
          <w:bCs/>
          <w:sz w:val="23"/>
          <w:szCs w:val="23"/>
        </w:rPr>
      </w:pPr>
    </w:p>
    <w:p w14:paraId="66AF9F03" w14:textId="77777777" w:rsidR="00B479AE" w:rsidRDefault="00B479AE">
      <w:pPr>
        <w:rPr>
          <w:b/>
          <w:bCs/>
          <w:sz w:val="23"/>
          <w:szCs w:val="23"/>
        </w:rPr>
      </w:pPr>
    </w:p>
    <w:p w14:paraId="7A741BD7" w14:textId="77777777" w:rsidR="00B479AE" w:rsidRDefault="00B479AE">
      <w:pPr>
        <w:rPr>
          <w:b/>
          <w:bCs/>
          <w:sz w:val="23"/>
          <w:szCs w:val="23"/>
        </w:rPr>
      </w:pPr>
    </w:p>
    <w:p w14:paraId="535CFA92" w14:textId="77777777" w:rsidR="00B479AE" w:rsidRDefault="00B479AE">
      <w:pPr>
        <w:rPr>
          <w:b/>
          <w:bCs/>
          <w:sz w:val="23"/>
          <w:szCs w:val="23"/>
        </w:rPr>
      </w:pPr>
    </w:p>
    <w:p w14:paraId="3105896F" w14:textId="77777777" w:rsidR="00B479AE" w:rsidRDefault="00B479AE">
      <w:pPr>
        <w:rPr>
          <w:b/>
          <w:bCs/>
          <w:sz w:val="23"/>
          <w:szCs w:val="23"/>
        </w:rPr>
      </w:pPr>
    </w:p>
    <w:p w14:paraId="3C762B5C" w14:textId="77777777" w:rsidR="00B479AE" w:rsidRPr="00C56911" w:rsidRDefault="00B479AE">
      <w:pPr>
        <w:rPr>
          <w:rFonts w:ascii="Arial" w:hAnsi="Arial" w:cs="Arial"/>
          <w:b/>
          <w:bCs/>
          <w:sz w:val="23"/>
          <w:szCs w:val="23"/>
        </w:rPr>
      </w:pPr>
    </w:p>
    <w:p w14:paraId="1C6A3F91" w14:textId="77777777" w:rsidR="00B479AE" w:rsidRPr="00C56911" w:rsidRDefault="00B479AE">
      <w:pPr>
        <w:pStyle w:val="Overskrift6"/>
        <w:rPr>
          <w:rFonts w:ascii="Arial" w:hAnsi="Arial" w:cs="Arial"/>
          <w:sz w:val="23"/>
          <w:szCs w:val="23"/>
        </w:rPr>
      </w:pPr>
    </w:p>
    <w:p w14:paraId="33155AAB" w14:textId="77777777" w:rsidR="00B479AE" w:rsidRPr="00C56911" w:rsidRDefault="00B479AE">
      <w:pPr>
        <w:pStyle w:val="Overskrift6"/>
        <w:rPr>
          <w:rFonts w:ascii="Arial" w:hAnsi="Arial" w:cs="Arial"/>
          <w:sz w:val="23"/>
          <w:szCs w:val="23"/>
        </w:rPr>
      </w:pPr>
    </w:p>
    <w:p w14:paraId="5544266A" w14:textId="4CF1B851" w:rsidR="00686424" w:rsidRPr="00C56911" w:rsidRDefault="00B479AE">
      <w:pPr>
        <w:pStyle w:val="Overskrift6"/>
        <w:jc w:val="center"/>
        <w:rPr>
          <w:rFonts w:ascii="Arial" w:hAnsi="Arial" w:cs="Arial"/>
          <w:smallCaps/>
          <w:sz w:val="96"/>
          <w:szCs w:val="96"/>
        </w:rPr>
      </w:pPr>
      <w:r w:rsidRPr="00C56911">
        <w:rPr>
          <w:rFonts w:ascii="Arial" w:hAnsi="Arial" w:cs="Arial"/>
          <w:smallCaps/>
          <w:sz w:val="96"/>
          <w:szCs w:val="96"/>
        </w:rPr>
        <w:t xml:space="preserve">Årsrapport </w:t>
      </w:r>
      <w:r w:rsidR="0036095A" w:rsidRPr="00C56911">
        <w:rPr>
          <w:rFonts w:ascii="Arial" w:hAnsi="Arial" w:cs="Arial"/>
          <w:smallCaps/>
          <w:sz w:val="96"/>
          <w:szCs w:val="96"/>
        </w:rPr>
        <w:t>20</w:t>
      </w:r>
      <w:r w:rsidR="0092793C" w:rsidRPr="00C56911">
        <w:rPr>
          <w:rFonts w:ascii="Arial" w:hAnsi="Arial" w:cs="Arial"/>
          <w:smallCaps/>
          <w:sz w:val="96"/>
          <w:szCs w:val="96"/>
        </w:rPr>
        <w:t>2</w:t>
      </w:r>
      <w:r w:rsidR="009F6C74" w:rsidRPr="00C56911">
        <w:rPr>
          <w:rFonts w:ascii="Arial" w:hAnsi="Arial" w:cs="Arial"/>
          <w:smallCaps/>
          <w:sz w:val="96"/>
          <w:szCs w:val="96"/>
        </w:rPr>
        <w:t>3</w:t>
      </w:r>
    </w:p>
    <w:p w14:paraId="3282979C" w14:textId="77777777" w:rsidR="005B30BC" w:rsidRPr="00C56911" w:rsidRDefault="005B30BC" w:rsidP="005B30BC">
      <w:pPr>
        <w:rPr>
          <w:rFonts w:ascii="Arial" w:hAnsi="Arial" w:cs="Arial"/>
        </w:rPr>
      </w:pPr>
    </w:p>
    <w:p w14:paraId="56FF131D" w14:textId="77777777" w:rsidR="0080548D" w:rsidRPr="00C56911" w:rsidRDefault="0080548D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128D1867" w14:textId="77777777" w:rsidR="0080548D" w:rsidRPr="00C56911" w:rsidRDefault="0080548D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49EDEB3A" w14:textId="77777777" w:rsidR="0080548D" w:rsidRPr="00C56911" w:rsidRDefault="0080548D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4765F8AC" w14:textId="77777777" w:rsidR="0080548D" w:rsidRPr="00C56911" w:rsidRDefault="0080548D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2E01A7D7" w14:textId="77777777" w:rsidR="0080548D" w:rsidRPr="00C56911" w:rsidRDefault="0080548D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1090B647" w14:textId="77777777" w:rsidR="0080548D" w:rsidRPr="00C56911" w:rsidRDefault="0080548D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1AAD8D19" w14:textId="420C3C03" w:rsidR="008B6ED5" w:rsidRPr="00C56911" w:rsidRDefault="00F25FA6">
      <w:pPr>
        <w:pStyle w:val="Overskrift3"/>
        <w:rPr>
          <w:rFonts w:ascii="Arial" w:hAnsi="Arial" w:cs="Arial"/>
          <w:sz w:val="23"/>
          <w:szCs w:val="23"/>
          <w:lang w:val="nb-NO"/>
        </w:rPr>
      </w:pPr>
      <w:r w:rsidRPr="00C56911">
        <w:rPr>
          <w:rFonts w:ascii="Arial" w:hAnsi="Arial" w:cs="Arial"/>
          <w:noProof/>
        </w:rPr>
        <w:drawing>
          <wp:inline distT="0" distB="0" distL="0" distR="0" wp14:anchorId="1D0355F5" wp14:editId="088B3D8D">
            <wp:extent cx="3944620" cy="1988185"/>
            <wp:effectExtent l="0" t="0" r="0" b="0"/>
            <wp:docPr id="184944837" name="Bilde 1" descr="Et bilde som inneholder tekst, Fon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44837" name="Bilde 1" descr="Et bilde som inneholder tekst, Font, Grafikk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C09E" w14:textId="77777777" w:rsidR="008B6ED5" w:rsidRPr="00C56911" w:rsidRDefault="008B6ED5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2A8C1A48" w14:textId="77777777" w:rsidR="008B6ED5" w:rsidRPr="00C56911" w:rsidRDefault="008B6ED5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5BD90E6D" w14:textId="77777777" w:rsidR="008B6ED5" w:rsidRPr="00C56911" w:rsidRDefault="008B6ED5" w:rsidP="008B6ED5">
      <w:pPr>
        <w:rPr>
          <w:rFonts w:ascii="Arial" w:hAnsi="Arial" w:cs="Arial"/>
        </w:rPr>
      </w:pPr>
    </w:p>
    <w:p w14:paraId="310B565F" w14:textId="77777777" w:rsidR="008B6ED5" w:rsidRPr="00C56911" w:rsidRDefault="008B6ED5" w:rsidP="008B6ED5">
      <w:pPr>
        <w:rPr>
          <w:rFonts w:ascii="Arial" w:hAnsi="Arial" w:cs="Arial"/>
        </w:rPr>
      </w:pPr>
    </w:p>
    <w:p w14:paraId="1AFD4E22" w14:textId="77777777" w:rsidR="008B6ED5" w:rsidRPr="00C56911" w:rsidRDefault="008B6ED5" w:rsidP="008B6ED5">
      <w:pPr>
        <w:rPr>
          <w:rFonts w:ascii="Arial" w:hAnsi="Arial" w:cs="Arial"/>
        </w:rPr>
      </w:pPr>
    </w:p>
    <w:p w14:paraId="02AB3D1B" w14:textId="77777777" w:rsidR="008B6ED5" w:rsidRPr="00C56911" w:rsidRDefault="008B6ED5" w:rsidP="008B6ED5">
      <w:pPr>
        <w:rPr>
          <w:rFonts w:ascii="Arial" w:hAnsi="Arial" w:cs="Arial"/>
        </w:rPr>
      </w:pPr>
    </w:p>
    <w:p w14:paraId="7E53E49C" w14:textId="77777777" w:rsidR="008B6ED5" w:rsidRPr="00C56911" w:rsidRDefault="008B6ED5" w:rsidP="008B6ED5">
      <w:pPr>
        <w:rPr>
          <w:rFonts w:ascii="Arial" w:hAnsi="Arial" w:cs="Arial"/>
        </w:rPr>
      </w:pPr>
    </w:p>
    <w:p w14:paraId="73763087" w14:textId="77777777" w:rsidR="008B6ED5" w:rsidRPr="00C56911" w:rsidRDefault="008B6ED5">
      <w:pPr>
        <w:pStyle w:val="Overskrift3"/>
        <w:rPr>
          <w:rFonts w:ascii="Arial" w:hAnsi="Arial" w:cs="Arial"/>
          <w:sz w:val="23"/>
          <w:szCs w:val="23"/>
          <w:lang w:val="nb-NO"/>
        </w:rPr>
      </w:pPr>
    </w:p>
    <w:p w14:paraId="1830A58E" w14:textId="7E36CE93" w:rsidR="008B6ED5" w:rsidRPr="00C56911" w:rsidRDefault="008B6ED5" w:rsidP="00C56911">
      <w:pPr>
        <w:pStyle w:val="Overskrift3"/>
        <w:jc w:val="center"/>
        <w:rPr>
          <w:rFonts w:ascii="Arial" w:hAnsi="Arial" w:cs="Arial"/>
          <w:sz w:val="40"/>
          <w:szCs w:val="40"/>
          <w:lang w:val="nb-NO"/>
        </w:rPr>
      </w:pPr>
      <w:r w:rsidRPr="00C56911">
        <w:rPr>
          <w:rFonts w:ascii="Arial" w:hAnsi="Arial" w:cs="Arial"/>
          <w:sz w:val="40"/>
          <w:szCs w:val="40"/>
          <w:lang w:val="nb-NO"/>
        </w:rPr>
        <w:t>Vår visjon:</w:t>
      </w:r>
    </w:p>
    <w:p w14:paraId="1D4BEB77" w14:textId="090B766E" w:rsidR="00B479AE" w:rsidRPr="00C56911" w:rsidRDefault="00126EE3" w:rsidP="00C56911">
      <w:pPr>
        <w:pStyle w:val="Overskrift3"/>
        <w:jc w:val="center"/>
        <w:rPr>
          <w:rFonts w:ascii="Arial" w:hAnsi="Arial" w:cs="Arial"/>
          <w:sz w:val="23"/>
          <w:szCs w:val="23"/>
          <w:lang w:val="nb-NO"/>
        </w:rPr>
      </w:pPr>
      <w:r w:rsidRPr="00C56911">
        <w:rPr>
          <w:rFonts w:ascii="Arial" w:hAnsi="Arial" w:cs="Arial"/>
          <w:sz w:val="40"/>
          <w:szCs w:val="40"/>
          <w:lang w:val="nb-NO"/>
        </w:rPr>
        <w:t>Sammen for en kompetent og relevant</w:t>
      </w:r>
      <w:r w:rsidR="008B6ED5" w:rsidRPr="00C56911">
        <w:rPr>
          <w:rFonts w:ascii="Arial" w:hAnsi="Arial" w:cs="Arial"/>
          <w:sz w:val="40"/>
          <w:szCs w:val="40"/>
          <w:lang w:val="nb-NO"/>
        </w:rPr>
        <w:t xml:space="preserve"> bransje</w:t>
      </w:r>
      <w:r w:rsidR="00B479AE" w:rsidRPr="00C56911">
        <w:rPr>
          <w:rFonts w:ascii="Arial" w:hAnsi="Arial" w:cs="Arial"/>
          <w:sz w:val="23"/>
          <w:szCs w:val="23"/>
          <w:lang w:val="nb-NO"/>
        </w:rPr>
        <w:br w:type="page"/>
      </w:r>
    </w:p>
    <w:p w14:paraId="6175664F" w14:textId="6551BB8A" w:rsidR="00B479AE" w:rsidRPr="00C56911" w:rsidRDefault="00B479AE" w:rsidP="00C56911">
      <w:pPr>
        <w:pStyle w:val="Overskrift2"/>
        <w:jc w:val="center"/>
        <w:rPr>
          <w:rFonts w:ascii="Arial" w:hAnsi="Arial" w:cs="Arial"/>
          <w:sz w:val="32"/>
          <w:szCs w:val="32"/>
        </w:rPr>
      </w:pPr>
      <w:r w:rsidRPr="00C56911">
        <w:rPr>
          <w:rFonts w:ascii="Arial" w:hAnsi="Arial" w:cs="Arial"/>
          <w:sz w:val="32"/>
          <w:szCs w:val="32"/>
        </w:rPr>
        <w:lastRenderedPageBreak/>
        <w:t xml:space="preserve">Årsrapport </w:t>
      </w:r>
      <w:r w:rsidR="0092793C" w:rsidRPr="00C56911">
        <w:rPr>
          <w:rFonts w:ascii="Arial" w:hAnsi="Arial" w:cs="Arial"/>
          <w:sz w:val="32"/>
          <w:szCs w:val="32"/>
        </w:rPr>
        <w:t>202</w:t>
      </w:r>
      <w:r w:rsidR="009F6C74" w:rsidRPr="00C56911">
        <w:rPr>
          <w:rFonts w:ascii="Arial" w:hAnsi="Arial" w:cs="Arial"/>
          <w:sz w:val="32"/>
          <w:szCs w:val="32"/>
        </w:rPr>
        <w:t>3</w:t>
      </w:r>
      <w:r w:rsidR="00C56911">
        <w:rPr>
          <w:rFonts w:ascii="Arial" w:hAnsi="Arial" w:cs="Arial"/>
          <w:sz w:val="32"/>
          <w:szCs w:val="32"/>
        </w:rPr>
        <w:t xml:space="preserve"> </w:t>
      </w:r>
      <w:r w:rsidR="00A616F9" w:rsidRPr="00C56911">
        <w:rPr>
          <w:rFonts w:ascii="Arial" w:hAnsi="Arial" w:cs="Arial"/>
          <w:sz w:val="32"/>
          <w:szCs w:val="32"/>
        </w:rPr>
        <w:t xml:space="preserve">for </w:t>
      </w:r>
      <w:r w:rsidR="0080548D" w:rsidRPr="00C56911">
        <w:rPr>
          <w:rFonts w:ascii="Arial" w:hAnsi="Arial" w:cs="Arial"/>
          <w:sz w:val="32"/>
          <w:szCs w:val="32"/>
        </w:rPr>
        <w:t>Virke Gravferd</w:t>
      </w:r>
    </w:p>
    <w:p w14:paraId="6FE2D64A" w14:textId="77777777" w:rsidR="00B479AE" w:rsidRPr="00C56911" w:rsidRDefault="00B479AE" w:rsidP="0080548D">
      <w:pPr>
        <w:jc w:val="center"/>
        <w:rPr>
          <w:rFonts w:ascii="Arial" w:hAnsi="Arial" w:cs="Arial"/>
          <w:sz w:val="23"/>
          <w:szCs w:val="23"/>
        </w:rPr>
      </w:pPr>
    </w:p>
    <w:p w14:paraId="43B6F485" w14:textId="77777777" w:rsidR="00B479AE" w:rsidRPr="00C56911" w:rsidRDefault="00B479AE">
      <w:pPr>
        <w:rPr>
          <w:rFonts w:ascii="Arial" w:hAnsi="Arial" w:cs="Arial"/>
          <w:sz w:val="23"/>
          <w:szCs w:val="23"/>
        </w:rPr>
      </w:pPr>
    </w:p>
    <w:p w14:paraId="5CCF5D2B" w14:textId="77777777" w:rsidR="00B479AE" w:rsidRPr="00C56911" w:rsidRDefault="00B479AE">
      <w:pPr>
        <w:pStyle w:val="Overskrift2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Tilbakeblikk- og overblikk over siste periode</w:t>
      </w:r>
    </w:p>
    <w:p w14:paraId="1A362612" w14:textId="759D4C0D" w:rsidR="00B479AE" w:rsidRPr="00C56911" w:rsidRDefault="00B479AE">
      <w:pPr>
        <w:pStyle w:val="Brdtekst"/>
        <w:rPr>
          <w:rFonts w:ascii="Arial" w:hAnsi="Arial" w:cs="Arial"/>
          <w:b w:val="0"/>
          <w:bCs/>
          <w:sz w:val="23"/>
          <w:szCs w:val="23"/>
        </w:rPr>
      </w:pPr>
      <w:r w:rsidRPr="00C56911">
        <w:rPr>
          <w:rFonts w:ascii="Arial" w:hAnsi="Arial" w:cs="Arial"/>
          <w:b w:val="0"/>
          <w:bCs/>
          <w:sz w:val="23"/>
          <w:szCs w:val="23"/>
        </w:rPr>
        <w:t xml:space="preserve">Rapporteringsperioden går fra </w:t>
      </w:r>
      <w:r w:rsidR="00860564" w:rsidRPr="00C56911">
        <w:rPr>
          <w:rFonts w:ascii="Arial" w:hAnsi="Arial" w:cs="Arial"/>
          <w:b w:val="0"/>
          <w:bCs/>
          <w:sz w:val="23"/>
          <w:szCs w:val="23"/>
        </w:rPr>
        <w:t>01.01.</w:t>
      </w:r>
      <w:r w:rsidR="0036095A" w:rsidRPr="00C56911">
        <w:rPr>
          <w:rFonts w:ascii="Arial" w:hAnsi="Arial" w:cs="Arial"/>
          <w:b w:val="0"/>
          <w:bCs/>
          <w:sz w:val="23"/>
          <w:szCs w:val="23"/>
        </w:rPr>
        <w:t>20</w:t>
      </w:r>
      <w:r w:rsidR="0092793C" w:rsidRPr="00C56911">
        <w:rPr>
          <w:rFonts w:ascii="Arial" w:hAnsi="Arial" w:cs="Arial"/>
          <w:b w:val="0"/>
          <w:bCs/>
          <w:sz w:val="23"/>
          <w:szCs w:val="23"/>
        </w:rPr>
        <w:t>2</w:t>
      </w:r>
      <w:r w:rsidR="00350A70" w:rsidRPr="00C56911">
        <w:rPr>
          <w:rFonts w:ascii="Arial" w:hAnsi="Arial" w:cs="Arial"/>
          <w:b w:val="0"/>
          <w:bCs/>
          <w:sz w:val="23"/>
          <w:szCs w:val="23"/>
        </w:rPr>
        <w:t>3</w:t>
      </w:r>
      <w:r w:rsidR="0036095A" w:rsidRPr="00C56911">
        <w:rPr>
          <w:rFonts w:ascii="Arial" w:hAnsi="Arial" w:cs="Arial"/>
          <w:b w:val="0"/>
          <w:bCs/>
          <w:sz w:val="23"/>
          <w:szCs w:val="23"/>
        </w:rPr>
        <w:t xml:space="preserve"> og frem til </w:t>
      </w:r>
      <w:r w:rsidR="00A616F9" w:rsidRPr="00C56911">
        <w:rPr>
          <w:rFonts w:ascii="Arial" w:hAnsi="Arial" w:cs="Arial"/>
          <w:b w:val="0"/>
          <w:bCs/>
          <w:sz w:val="23"/>
          <w:szCs w:val="23"/>
        </w:rPr>
        <w:t>31.12.</w:t>
      </w:r>
      <w:r w:rsidR="0036095A" w:rsidRPr="00C56911">
        <w:rPr>
          <w:rFonts w:ascii="Arial" w:hAnsi="Arial" w:cs="Arial"/>
          <w:b w:val="0"/>
          <w:bCs/>
          <w:sz w:val="23"/>
          <w:szCs w:val="23"/>
        </w:rPr>
        <w:t xml:space="preserve"> 20</w:t>
      </w:r>
      <w:r w:rsidR="0092793C" w:rsidRPr="00C56911">
        <w:rPr>
          <w:rFonts w:ascii="Arial" w:hAnsi="Arial" w:cs="Arial"/>
          <w:b w:val="0"/>
          <w:bCs/>
          <w:sz w:val="23"/>
          <w:szCs w:val="23"/>
        </w:rPr>
        <w:t>2</w:t>
      </w:r>
      <w:r w:rsidR="00350A70" w:rsidRPr="00C56911">
        <w:rPr>
          <w:rFonts w:ascii="Arial" w:hAnsi="Arial" w:cs="Arial"/>
          <w:b w:val="0"/>
          <w:bCs/>
          <w:sz w:val="23"/>
          <w:szCs w:val="23"/>
        </w:rPr>
        <w:t>3</w:t>
      </w:r>
      <w:r w:rsidRPr="00C56911">
        <w:rPr>
          <w:rFonts w:ascii="Arial" w:hAnsi="Arial" w:cs="Arial"/>
          <w:b w:val="0"/>
          <w:bCs/>
          <w:sz w:val="23"/>
          <w:szCs w:val="23"/>
        </w:rPr>
        <w:t xml:space="preserve"> hvis annet ikke er angitt.</w:t>
      </w:r>
    </w:p>
    <w:p w14:paraId="48F943C7" w14:textId="1DAA0E39" w:rsidR="0092793C" w:rsidRPr="00C56911" w:rsidRDefault="0092793C">
      <w:pPr>
        <w:pStyle w:val="Brdtekst"/>
        <w:rPr>
          <w:rFonts w:ascii="Arial" w:hAnsi="Arial" w:cs="Arial"/>
          <w:b w:val="0"/>
          <w:bCs/>
          <w:sz w:val="23"/>
          <w:szCs w:val="23"/>
        </w:rPr>
      </w:pPr>
    </w:p>
    <w:p w14:paraId="1FF06DE3" w14:textId="5F1A7C6D" w:rsidR="0092793C" w:rsidRPr="00C56911" w:rsidRDefault="0092793C">
      <w:pPr>
        <w:pStyle w:val="Brdtekst"/>
        <w:rPr>
          <w:rFonts w:ascii="Arial" w:hAnsi="Arial" w:cs="Arial"/>
          <w:sz w:val="28"/>
          <w:szCs w:val="28"/>
        </w:rPr>
      </w:pPr>
      <w:r w:rsidRPr="00C56911">
        <w:rPr>
          <w:rFonts w:ascii="Arial" w:hAnsi="Arial" w:cs="Arial"/>
          <w:sz w:val="28"/>
          <w:szCs w:val="28"/>
        </w:rPr>
        <w:t>Innledning til denne årsrapport.</w:t>
      </w:r>
    </w:p>
    <w:p w14:paraId="2C321F43" w14:textId="6A10ECD6" w:rsidR="00B93156" w:rsidRPr="00C56911" w:rsidRDefault="0054192D" w:rsidP="00404D96">
      <w:pPr>
        <w:pStyle w:val="Brdtekst"/>
        <w:rPr>
          <w:rFonts w:ascii="Arial" w:hAnsi="Arial" w:cs="Arial"/>
          <w:b w:val="0"/>
          <w:bCs/>
        </w:rPr>
      </w:pPr>
      <w:r w:rsidRPr="00C56911">
        <w:rPr>
          <w:rFonts w:ascii="Arial" w:hAnsi="Arial" w:cs="Arial"/>
          <w:b w:val="0"/>
          <w:bCs/>
        </w:rPr>
        <w:t>2023</w:t>
      </w:r>
      <w:r w:rsidR="00AD570A" w:rsidRPr="00C56911">
        <w:rPr>
          <w:rFonts w:ascii="Arial" w:hAnsi="Arial" w:cs="Arial"/>
          <w:b w:val="0"/>
          <w:bCs/>
        </w:rPr>
        <w:t xml:space="preserve"> ble på mange måter det f</w:t>
      </w:r>
      <w:r w:rsidR="00943729" w:rsidRPr="00C56911">
        <w:rPr>
          <w:rFonts w:ascii="Arial" w:hAnsi="Arial" w:cs="Arial"/>
          <w:b w:val="0"/>
          <w:bCs/>
        </w:rPr>
        <w:t>ørste normale år etter COVID-19 pandemien.</w:t>
      </w:r>
      <w:r w:rsidR="00F84F8A" w:rsidRPr="00C56911">
        <w:rPr>
          <w:rFonts w:ascii="Arial" w:hAnsi="Arial" w:cs="Arial"/>
          <w:b w:val="0"/>
          <w:bCs/>
        </w:rPr>
        <w:t xml:space="preserve"> </w:t>
      </w:r>
      <w:r w:rsidR="00EB606C" w:rsidRPr="00C56911">
        <w:rPr>
          <w:rFonts w:ascii="Arial" w:hAnsi="Arial" w:cs="Arial"/>
          <w:b w:val="0"/>
          <w:bCs/>
        </w:rPr>
        <w:t>Åse Skrøvset tok over som</w:t>
      </w:r>
      <w:r w:rsidR="00F84F8A" w:rsidRPr="00C56911">
        <w:rPr>
          <w:rFonts w:ascii="Arial" w:hAnsi="Arial" w:cs="Arial"/>
          <w:b w:val="0"/>
          <w:bCs/>
        </w:rPr>
        <w:t xml:space="preserve"> bransjeleder fra 1. mars</w:t>
      </w:r>
      <w:r w:rsidR="00EB606C" w:rsidRPr="00C56911">
        <w:rPr>
          <w:rFonts w:ascii="Arial" w:hAnsi="Arial" w:cs="Arial"/>
          <w:b w:val="0"/>
          <w:bCs/>
        </w:rPr>
        <w:t xml:space="preserve">. </w:t>
      </w:r>
      <w:r w:rsidR="00F84F8A" w:rsidRPr="00C56911">
        <w:rPr>
          <w:rFonts w:ascii="Arial" w:hAnsi="Arial" w:cs="Arial"/>
          <w:b w:val="0"/>
          <w:bCs/>
        </w:rPr>
        <w:t>G</w:t>
      </w:r>
      <w:r w:rsidR="00EB606C" w:rsidRPr="00C56911">
        <w:rPr>
          <w:rFonts w:ascii="Arial" w:hAnsi="Arial" w:cs="Arial"/>
          <w:b w:val="0"/>
          <w:bCs/>
        </w:rPr>
        <w:t xml:space="preserve">unnar Hammersmark </w:t>
      </w:r>
      <w:r w:rsidR="00F84F8A" w:rsidRPr="00C56911">
        <w:rPr>
          <w:rFonts w:ascii="Arial" w:hAnsi="Arial" w:cs="Arial"/>
          <w:b w:val="0"/>
          <w:bCs/>
        </w:rPr>
        <w:t>gikk av med pensjon 1. juni</w:t>
      </w:r>
      <w:r w:rsidR="00412257" w:rsidRPr="00C56911">
        <w:rPr>
          <w:rFonts w:ascii="Arial" w:hAnsi="Arial" w:cs="Arial"/>
          <w:b w:val="0"/>
          <w:bCs/>
        </w:rPr>
        <w:t xml:space="preserve"> og ble takket av på landsmøtet i Trondheim</w:t>
      </w:r>
      <w:r w:rsidR="00F84F8A" w:rsidRPr="00C56911">
        <w:rPr>
          <w:rFonts w:ascii="Arial" w:hAnsi="Arial" w:cs="Arial"/>
          <w:b w:val="0"/>
          <w:bCs/>
        </w:rPr>
        <w:t xml:space="preserve">. </w:t>
      </w:r>
      <w:r w:rsidR="00693F9C" w:rsidRPr="00C56911">
        <w:rPr>
          <w:rFonts w:ascii="Arial" w:hAnsi="Arial" w:cs="Arial"/>
          <w:b w:val="0"/>
          <w:bCs/>
        </w:rPr>
        <w:t>P</w:t>
      </w:r>
      <w:r w:rsidR="00412257" w:rsidRPr="00C56911">
        <w:rPr>
          <w:rFonts w:ascii="Arial" w:hAnsi="Arial" w:cs="Arial"/>
          <w:b w:val="0"/>
          <w:bCs/>
        </w:rPr>
        <w:t>erioden fra 1. mars til</w:t>
      </w:r>
      <w:r w:rsidR="00693F9C" w:rsidRPr="00C56911">
        <w:rPr>
          <w:rFonts w:ascii="Arial" w:hAnsi="Arial" w:cs="Arial"/>
          <w:b w:val="0"/>
          <w:bCs/>
        </w:rPr>
        <w:t xml:space="preserve"> 1. juni ble benyttet til</w:t>
      </w:r>
      <w:r w:rsidR="00412257" w:rsidRPr="00C56911">
        <w:rPr>
          <w:rFonts w:ascii="Arial" w:hAnsi="Arial" w:cs="Arial"/>
          <w:b w:val="0"/>
          <w:bCs/>
        </w:rPr>
        <w:t xml:space="preserve"> </w:t>
      </w:r>
      <w:r w:rsidR="00693F9C" w:rsidRPr="00C56911">
        <w:rPr>
          <w:rFonts w:ascii="Arial" w:hAnsi="Arial" w:cs="Arial"/>
          <w:b w:val="0"/>
          <w:bCs/>
        </w:rPr>
        <w:t>k</w:t>
      </w:r>
      <w:r w:rsidR="00F92C42" w:rsidRPr="00C56911">
        <w:rPr>
          <w:rFonts w:ascii="Arial" w:hAnsi="Arial" w:cs="Arial"/>
          <w:b w:val="0"/>
          <w:bCs/>
        </w:rPr>
        <w:t>unnskapsoverføring</w:t>
      </w:r>
      <w:r w:rsidR="00693F9C" w:rsidRPr="00C56911">
        <w:rPr>
          <w:rFonts w:ascii="Arial" w:hAnsi="Arial" w:cs="Arial"/>
          <w:b w:val="0"/>
          <w:bCs/>
        </w:rPr>
        <w:t xml:space="preserve"> og g</w:t>
      </w:r>
      <w:r w:rsidR="00466AF5" w:rsidRPr="00C56911">
        <w:rPr>
          <w:rFonts w:ascii="Arial" w:hAnsi="Arial" w:cs="Arial"/>
          <w:b w:val="0"/>
          <w:bCs/>
        </w:rPr>
        <w:t>a</w:t>
      </w:r>
      <w:r w:rsidR="00693F9C" w:rsidRPr="00C56911">
        <w:rPr>
          <w:rFonts w:ascii="Arial" w:hAnsi="Arial" w:cs="Arial"/>
          <w:b w:val="0"/>
          <w:bCs/>
        </w:rPr>
        <w:t xml:space="preserve"> ny bransjeleder en</w:t>
      </w:r>
      <w:r w:rsidR="007E4AB6" w:rsidRPr="00C56911">
        <w:rPr>
          <w:rFonts w:ascii="Arial" w:hAnsi="Arial" w:cs="Arial"/>
          <w:b w:val="0"/>
          <w:bCs/>
        </w:rPr>
        <w:t xml:space="preserve"> trygg og god start i den nye rollen</w:t>
      </w:r>
      <w:r w:rsidR="00F92C42" w:rsidRPr="00C56911">
        <w:rPr>
          <w:rFonts w:ascii="Arial" w:hAnsi="Arial" w:cs="Arial"/>
          <w:b w:val="0"/>
          <w:bCs/>
        </w:rPr>
        <w:t>.</w:t>
      </w:r>
      <w:r w:rsidR="007E4AB6" w:rsidRPr="00C56911">
        <w:rPr>
          <w:rFonts w:ascii="Arial" w:hAnsi="Arial" w:cs="Arial"/>
          <w:b w:val="0"/>
          <w:bCs/>
        </w:rPr>
        <w:t xml:space="preserve"> I å</w:t>
      </w:r>
      <w:r w:rsidR="00F92C42" w:rsidRPr="00C56911">
        <w:rPr>
          <w:rFonts w:ascii="Arial" w:hAnsi="Arial" w:cs="Arial"/>
          <w:b w:val="0"/>
          <w:bCs/>
        </w:rPr>
        <w:t>rsmøte</w:t>
      </w:r>
      <w:r w:rsidR="00466AF5" w:rsidRPr="00C56911">
        <w:rPr>
          <w:rFonts w:ascii="Arial" w:hAnsi="Arial" w:cs="Arial"/>
          <w:b w:val="0"/>
          <w:bCs/>
        </w:rPr>
        <w:t>ne</w:t>
      </w:r>
      <w:r w:rsidR="00F92C42" w:rsidRPr="00C56911">
        <w:rPr>
          <w:rFonts w:ascii="Arial" w:hAnsi="Arial" w:cs="Arial"/>
          <w:b w:val="0"/>
          <w:bCs/>
        </w:rPr>
        <w:t xml:space="preserve"> </w:t>
      </w:r>
      <w:r w:rsidR="007E4AB6" w:rsidRPr="00C56911">
        <w:rPr>
          <w:rFonts w:ascii="Arial" w:hAnsi="Arial" w:cs="Arial"/>
          <w:b w:val="0"/>
          <w:bCs/>
        </w:rPr>
        <w:t xml:space="preserve">til </w:t>
      </w:r>
      <w:r w:rsidR="00F92C42" w:rsidRPr="00C56911">
        <w:rPr>
          <w:rFonts w:ascii="Arial" w:hAnsi="Arial" w:cs="Arial"/>
          <w:b w:val="0"/>
          <w:bCs/>
        </w:rPr>
        <w:t xml:space="preserve">lokallagene våren 2023, </w:t>
      </w:r>
      <w:r w:rsidR="007E4AB6" w:rsidRPr="00C56911">
        <w:rPr>
          <w:rFonts w:ascii="Arial" w:hAnsi="Arial" w:cs="Arial"/>
          <w:b w:val="0"/>
          <w:bCs/>
        </w:rPr>
        <w:t xml:space="preserve">deltok </w:t>
      </w:r>
      <w:r w:rsidR="00F92C42" w:rsidRPr="00C56911">
        <w:rPr>
          <w:rFonts w:ascii="Arial" w:hAnsi="Arial" w:cs="Arial"/>
          <w:b w:val="0"/>
          <w:bCs/>
        </w:rPr>
        <w:t>både påtroppende og avtroppende</w:t>
      </w:r>
      <w:r w:rsidR="007E4AB6" w:rsidRPr="00C56911">
        <w:rPr>
          <w:rFonts w:ascii="Arial" w:hAnsi="Arial" w:cs="Arial"/>
          <w:b w:val="0"/>
          <w:bCs/>
        </w:rPr>
        <w:t xml:space="preserve"> bransjeleder</w:t>
      </w:r>
      <w:r w:rsidR="00F92C42" w:rsidRPr="00C56911">
        <w:rPr>
          <w:rFonts w:ascii="Arial" w:hAnsi="Arial" w:cs="Arial"/>
          <w:b w:val="0"/>
          <w:bCs/>
        </w:rPr>
        <w:t>.</w:t>
      </w:r>
      <w:r w:rsidR="007E4AB6" w:rsidRPr="00C56911">
        <w:rPr>
          <w:rFonts w:ascii="Arial" w:hAnsi="Arial" w:cs="Arial"/>
          <w:b w:val="0"/>
          <w:bCs/>
        </w:rPr>
        <w:t xml:space="preserve"> </w:t>
      </w:r>
      <w:r w:rsidR="00220BF6" w:rsidRPr="00C56911">
        <w:rPr>
          <w:rFonts w:ascii="Arial" w:hAnsi="Arial" w:cs="Arial"/>
          <w:b w:val="0"/>
          <w:bCs/>
        </w:rPr>
        <w:t>Landsmøte i Trondheim</w:t>
      </w:r>
      <w:r w:rsidR="007E4AB6" w:rsidRPr="00C56911">
        <w:rPr>
          <w:rFonts w:ascii="Arial" w:hAnsi="Arial" w:cs="Arial"/>
          <w:b w:val="0"/>
          <w:bCs/>
        </w:rPr>
        <w:t xml:space="preserve"> ble gjennomført med et g</w:t>
      </w:r>
      <w:r w:rsidR="00DF0C3C" w:rsidRPr="00C56911">
        <w:rPr>
          <w:rFonts w:ascii="Arial" w:hAnsi="Arial" w:cs="Arial"/>
          <w:b w:val="0"/>
          <w:bCs/>
        </w:rPr>
        <w:t>odt faglig og sosialt program</w:t>
      </w:r>
      <w:r w:rsidR="0012295C" w:rsidRPr="00C56911">
        <w:rPr>
          <w:rFonts w:ascii="Arial" w:hAnsi="Arial" w:cs="Arial"/>
          <w:b w:val="0"/>
          <w:bCs/>
        </w:rPr>
        <w:t xml:space="preserve"> og</w:t>
      </w:r>
      <w:r w:rsidR="00DF0C3C" w:rsidRPr="00C56911">
        <w:rPr>
          <w:rFonts w:ascii="Arial" w:hAnsi="Arial" w:cs="Arial"/>
          <w:b w:val="0"/>
          <w:bCs/>
        </w:rPr>
        <w:t xml:space="preserve"> bra deltakelse</w:t>
      </w:r>
      <w:r w:rsidR="0012295C" w:rsidRPr="00C56911">
        <w:rPr>
          <w:rFonts w:ascii="Arial" w:hAnsi="Arial" w:cs="Arial"/>
          <w:b w:val="0"/>
          <w:bCs/>
        </w:rPr>
        <w:t>. Landsmøtet ble</w:t>
      </w:r>
      <w:r w:rsidR="00DF0C3C" w:rsidRPr="00C56911">
        <w:rPr>
          <w:rFonts w:ascii="Arial" w:hAnsi="Arial" w:cs="Arial"/>
          <w:b w:val="0"/>
          <w:bCs/>
        </w:rPr>
        <w:t xml:space="preserve"> et vellykket arrangement på alle vis.</w:t>
      </w:r>
      <w:r w:rsidR="00414B9C" w:rsidRPr="00C56911">
        <w:rPr>
          <w:rFonts w:ascii="Arial" w:hAnsi="Arial" w:cs="Arial"/>
          <w:b w:val="0"/>
          <w:bCs/>
        </w:rPr>
        <w:t xml:space="preserve"> Årsmøte</w:t>
      </w:r>
      <w:r w:rsidR="0012295C" w:rsidRPr="00C56911">
        <w:rPr>
          <w:rFonts w:ascii="Arial" w:hAnsi="Arial" w:cs="Arial"/>
          <w:b w:val="0"/>
          <w:bCs/>
        </w:rPr>
        <w:t>t 2023 ble gjennomført under landsmøtet og her ble</w:t>
      </w:r>
      <w:r w:rsidR="00414B9C" w:rsidRPr="00C56911">
        <w:rPr>
          <w:rFonts w:ascii="Arial" w:hAnsi="Arial" w:cs="Arial"/>
          <w:b w:val="0"/>
          <w:bCs/>
        </w:rPr>
        <w:t xml:space="preserve"> strategi- og handlingsplanen vedtatt. </w:t>
      </w:r>
      <w:r w:rsidR="0012295C" w:rsidRPr="00C56911">
        <w:rPr>
          <w:rFonts w:ascii="Arial" w:hAnsi="Arial" w:cs="Arial"/>
          <w:b w:val="0"/>
          <w:bCs/>
        </w:rPr>
        <w:t>Planen l</w:t>
      </w:r>
      <w:r w:rsidR="00414B9C" w:rsidRPr="00C56911">
        <w:rPr>
          <w:rFonts w:ascii="Arial" w:hAnsi="Arial" w:cs="Arial"/>
          <w:b w:val="0"/>
          <w:bCs/>
        </w:rPr>
        <w:t xml:space="preserve">egger rammene for </w:t>
      </w:r>
      <w:r w:rsidR="008E4828" w:rsidRPr="00C56911">
        <w:rPr>
          <w:rFonts w:ascii="Arial" w:hAnsi="Arial" w:cs="Arial"/>
          <w:b w:val="0"/>
          <w:bCs/>
        </w:rPr>
        <w:t>Virke gravferd sitt arbeid framover.</w:t>
      </w:r>
      <w:r w:rsidR="009E5F55" w:rsidRPr="00C56911">
        <w:rPr>
          <w:rFonts w:ascii="Arial" w:hAnsi="Arial" w:cs="Arial"/>
          <w:b w:val="0"/>
          <w:bCs/>
        </w:rPr>
        <w:t xml:space="preserve"> </w:t>
      </w:r>
    </w:p>
    <w:p w14:paraId="3F40C63F" w14:textId="330246AA" w:rsidR="004D4FA6" w:rsidRPr="00C56911" w:rsidRDefault="004D4FA6">
      <w:pPr>
        <w:pStyle w:val="Brdtekst"/>
        <w:rPr>
          <w:rFonts w:ascii="Arial" w:hAnsi="Arial" w:cs="Arial"/>
          <w:b w:val="0"/>
          <w:bCs/>
        </w:rPr>
      </w:pPr>
    </w:p>
    <w:p w14:paraId="2412EFD5" w14:textId="77777777" w:rsidR="005B30BC" w:rsidRPr="00C56911" w:rsidRDefault="005B30BC">
      <w:pPr>
        <w:pStyle w:val="Brdtekst"/>
        <w:rPr>
          <w:rFonts w:ascii="Arial" w:hAnsi="Arial" w:cs="Arial"/>
          <w:b w:val="0"/>
          <w:bCs/>
          <w:sz w:val="23"/>
          <w:szCs w:val="23"/>
        </w:rPr>
      </w:pPr>
    </w:p>
    <w:p w14:paraId="0587718F" w14:textId="3E029DC8" w:rsidR="00B479AE" w:rsidRPr="00C56911" w:rsidRDefault="00C56911">
      <w:pPr>
        <w:pStyle w:val="Overskrift1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Organisasjon</w:t>
      </w:r>
    </w:p>
    <w:p w14:paraId="381C30C0" w14:textId="77777777" w:rsidR="00B479AE" w:rsidRPr="00C56911" w:rsidRDefault="0080548D">
      <w:pPr>
        <w:pStyle w:val="Liste-forts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Virke Gravferd</w:t>
      </w:r>
      <w:r w:rsidR="00A616F9" w:rsidRPr="00C56911">
        <w:rPr>
          <w:rFonts w:ascii="Arial" w:hAnsi="Arial" w:cs="Arial"/>
          <w:bCs/>
          <w:sz w:val="23"/>
          <w:szCs w:val="23"/>
        </w:rPr>
        <w:t xml:space="preserve"> er begravelsesbyråenes forum i Norge</w:t>
      </w:r>
      <w:r w:rsidRPr="00C56911">
        <w:rPr>
          <w:rFonts w:ascii="Arial" w:hAnsi="Arial" w:cs="Arial"/>
          <w:bCs/>
          <w:sz w:val="23"/>
          <w:szCs w:val="23"/>
        </w:rPr>
        <w:t xml:space="preserve">. </w:t>
      </w:r>
      <w:r w:rsidR="00A616F9" w:rsidRPr="00C56911">
        <w:rPr>
          <w:rFonts w:ascii="Arial" w:hAnsi="Arial" w:cs="Arial"/>
          <w:bCs/>
          <w:sz w:val="23"/>
          <w:szCs w:val="23"/>
        </w:rPr>
        <w:t xml:space="preserve">Virke Gravferd er et bransjefaglig </w:t>
      </w:r>
      <w:r w:rsidR="00A579F7" w:rsidRPr="00C56911">
        <w:rPr>
          <w:rFonts w:ascii="Arial" w:hAnsi="Arial" w:cs="Arial"/>
          <w:bCs/>
          <w:sz w:val="23"/>
          <w:szCs w:val="23"/>
        </w:rPr>
        <w:t>interesse</w:t>
      </w:r>
      <w:r w:rsidR="00A616F9" w:rsidRPr="00C56911">
        <w:rPr>
          <w:rFonts w:ascii="Arial" w:hAnsi="Arial" w:cs="Arial"/>
          <w:bCs/>
          <w:sz w:val="23"/>
          <w:szCs w:val="23"/>
        </w:rPr>
        <w:t>felles</w:t>
      </w:r>
      <w:r w:rsidR="00A579F7" w:rsidRPr="00C56911">
        <w:rPr>
          <w:rFonts w:ascii="Arial" w:hAnsi="Arial" w:cs="Arial"/>
          <w:bCs/>
          <w:sz w:val="23"/>
          <w:szCs w:val="23"/>
        </w:rPr>
        <w:t>s</w:t>
      </w:r>
      <w:r w:rsidR="00A616F9" w:rsidRPr="00C56911">
        <w:rPr>
          <w:rFonts w:ascii="Arial" w:hAnsi="Arial" w:cs="Arial"/>
          <w:bCs/>
          <w:sz w:val="23"/>
          <w:szCs w:val="23"/>
        </w:rPr>
        <w:t>kap i Hovedorganisasjonen Virke og har forretningsadresse i Oslo.</w:t>
      </w:r>
      <w:r w:rsidRPr="00C56911">
        <w:rPr>
          <w:rFonts w:ascii="Arial" w:hAnsi="Arial" w:cs="Arial"/>
          <w:bCs/>
          <w:sz w:val="23"/>
          <w:szCs w:val="23"/>
        </w:rPr>
        <w:t xml:space="preserve"> </w:t>
      </w:r>
    </w:p>
    <w:p w14:paraId="2C86F943" w14:textId="77777777" w:rsidR="00A579F7" w:rsidRPr="00C56911" w:rsidRDefault="00B479AE">
      <w:pPr>
        <w:pStyle w:val="Liste-forts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 xml:space="preserve">Ordinært medlemskap i </w:t>
      </w:r>
      <w:r w:rsidR="00A616F9" w:rsidRPr="00C56911">
        <w:rPr>
          <w:rFonts w:ascii="Arial" w:hAnsi="Arial" w:cs="Arial"/>
          <w:bCs/>
          <w:sz w:val="23"/>
          <w:szCs w:val="23"/>
        </w:rPr>
        <w:t xml:space="preserve">Virke Gravferd </w:t>
      </w:r>
      <w:r w:rsidRPr="00C56911">
        <w:rPr>
          <w:rFonts w:ascii="Arial" w:hAnsi="Arial" w:cs="Arial"/>
          <w:bCs/>
          <w:sz w:val="23"/>
          <w:szCs w:val="23"/>
        </w:rPr>
        <w:t xml:space="preserve">forutsetter </w:t>
      </w:r>
      <w:r w:rsidR="00A616F9" w:rsidRPr="00C56911">
        <w:rPr>
          <w:rFonts w:ascii="Arial" w:hAnsi="Arial" w:cs="Arial"/>
          <w:bCs/>
          <w:sz w:val="23"/>
          <w:szCs w:val="23"/>
        </w:rPr>
        <w:t xml:space="preserve">også </w:t>
      </w:r>
      <w:r w:rsidRPr="00C56911">
        <w:rPr>
          <w:rFonts w:ascii="Arial" w:hAnsi="Arial" w:cs="Arial"/>
          <w:bCs/>
          <w:sz w:val="23"/>
          <w:szCs w:val="23"/>
        </w:rPr>
        <w:t xml:space="preserve">medlemskap i en </w:t>
      </w:r>
      <w:r w:rsidR="00F6475D" w:rsidRPr="00C56911">
        <w:rPr>
          <w:rFonts w:ascii="Arial" w:hAnsi="Arial" w:cs="Arial"/>
          <w:bCs/>
          <w:sz w:val="23"/>
          <w:szCs w:val="23"/>
        </w:rPr>
        <w:t>lokalav</w:t>
      </w:r>
      <w:r w:rsidR="00A616F9" w:rsidRPr="00C56911">
        <w:rPr>
          <w:rFonts w:ascii="Arial" w:hAnsi="Arial" w:cs="Arial"/>
          <w:bCs/>
          <w:sz w:val="23"/>
          <w:szCs w:val="23"/>
        </w:rPr>
        <w:t>deling</w:t>
      </w:r>
      <w:r w:rsidRPr="00C56911">
        <w:rPr>
          <w:rFonts w:ascii="Arial" w:hAnsi="Arial" w:cs="Arial"/>
          <w:bCs/>
          <w:sz w:val="23"/>
          <w:szCs w:val="23"/>
        </w:rPr>
        <w:t>.</w:t>
      </w:r>
      <w:r w:rsidR="00A579F7" w:rsidRPr="00C56911">
        <w:rPr>
          <w:rFonts w:ascii="Arial" w:hAnsi="Arial" w:cs="Arial"/>
          <w:bCs/>
          <w:sz w:val="23"/>
          <w:szCs w:val="23"/>
        </w:rPr>
        <w:t xml:space="preserve"> Virke Gravferd har 10 lokalavdelinger, inndelt geografisk.</w:t>
      </w:r>
    </w:p>
    <w:p w14:paraId="51154C11" w14:textId="573A6C14" w:rsidR="00A579F7" w:rsidRPr="00C56911" w:rsidRDefault="00A579F7">
      <w:pPr>
        <w:pStyle w:val="Liste-forts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 xml:space="preserve">I tillegg til Hovedorganisasjonen Virkes organer, herunder generalforsamling, </w:t>
      </w:r>
      <w:r w:rsidR="00281A5D" w:rsidRPr="00C56911">
        <w:rPr>
          <w:rFonts w:ascii="Arial" w:hAnsi="Arial" w:cs="Arial"/>
          <w:bCs/>
          <w:sz w:val="23"/>
          <w:szCs w:val="23"/>
        </w:rPr>
        <w:t>sentral</w:t>
      </w:r>
      <w:r w:rsidRPr="00C56911">
        <w:rPr>
          <w:rFonts w:ascii="Arial" w:hAnsi="Arial" w:cs="Arial"/>
          <w:bCs/>
          <w:sz w:val="23"/>
          <w:szCs w:val="23"/>
        </w:rPr>
        <w:t xml:space="preserve">styre og </w:t>
      </w:r>
      <w:r w:rsidR="00813B09" w:rsidRPr="00C56911">
        <w:rPr>
          <w:rFonts w:ascii="Arial" w:hAnsi="Arial" w:cs="Arial"/>
          <w:bCs/>
          <w:sz w:val="23"/>
          <w:szCs w:val="23"/>
        </w:rPr>
        <w:t>virkerådet</w:t>
      </w:r>
      <w:r w:rsidRPr="00C56911">
        <w:rPr>
          <w:rFonts w:ascii="Arial" w:hAnsi="Arial" w:cs="Arial"/>
          <w:bCs/>
          <w:sz w:val="23"/>
          <w:szCs w:val="23"/>
        </w:rPr>
        <w:t>, har Virke Gravferd følgende organer:</w:t>
      </w:r>
    </w:p>
    <w:p w14:paraId="39140204" w14:textId="77777777" w:rsidR="00A579F7" w:rsidRPr="00C56911" w:rsidRDefault="00A579F7" w:rsidP="00A579F7">
      <w:pPr>
        <w:pStyle w:val="Liste-forts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Virke Gravferds årsmøte</w:t>
      </w:r>
    </w:p>
    <w:p w14:paraId="4F9E2520" w14:textId="77777777" w:rsidR="00A579F7" w:rsidRPr="00C56911" w:rsidRDefault="00A579F7" w:rsidP="00A579F7">
      <w:pPr>
        <w:pStyle w:val="Liste-forts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Virke Gravferds Representantskap</w:t>
      </w:r>
    </w:p>
    <w:p w14:paraId="01031605" w14:textId="77777777" w:rsidR="00A579F7" w:rsidRPr="00C56911" w:rsidRDefault="00A579F7" w:rsidP="00A579F7">
      <w:pPr>
        <w:pStyle w:val="Liste-forts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Styret for gravferd</w:t>
      </w:r>
      <w:r w:rsidRPr="00C56911">
        <w:rPr>
          <w:rFonts w:ascii="Arial" w:hAnsi="Arial" w:cs="Arial"/>
          <w:bCs/>
          <w:sz w:val="23"/>
          <w:szCs w:val="23"/>
        </w:rPr>
        <w:tab/>
      </w:r>
    </w:p>
    <w:p w14:paraId="05215C97" w14:textId="27FFE0DB" w:rsidR="00035238" w:rsidRPr="00C56911" w:rsidRDefault="00B93156" w:rsidP="00A579F7">
      <w:pPr>
        <w:pStyle w:val="Liste-forts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Valgkomité</w:t>
      </w:r>
      <w:r w:rsidR="00A579F7" w:rsidRPr="00C56911">
        <w:rPr>
          <w:rFonts w:ascii="Arial" w:hAnsi="Arial" w:cs="Arial"/>
          <w:bCs/>
          <w:sz w:val="23"/>
          <w:szCs w:val="23"/>
        </w:rPr>
        <w:t xml:space="preserve"> </w:t>
      </w:r>
    </w:p>
    <w:p w14:paraId="14BB7D8F" w14:textId="1E620016" w:rsidR="00035238" w:rsidRPr="00C56911" w:rsidRDefault="00035238" w:rsidP="00A579F7">
      <w:pPr>
        <w:pStyle w:val="Liste-forts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E</w:t>
      </w:r>
      <w:r w:rsidR="00A579F7" w:rsidRPr="00C56911">
        <w:rPr>
          <w:rFonts w:ascii="Arial" w:hAnsi="Arial" w:cs="Arial"/>
          <w:bCs/>
          <w:sz w:val="23"/>
          <w:szCs w:val="23"/>
        </w:rPr>
        <w:t xml:space="preserve">tisk utvalg </w:t>
      </w:r>
    </w:p>
    <w:p w14:paraId="6E7065AD" w14:textId="7F542D55" w:rsidR="00A579F7" w:rsidRPr="00C56911" w:rsidRDefault="00035238" w:rsidP="00A579F7">
      <w:pPr>
        <w:pStyle w:val="Liste-forts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K</w:t>
      </w:r>
      <w:r w:rsidR="00A579F7" w:rsidRPr="00C56911">
        <w:rPr>
          <w:rFonts w:ascii="Arial" w:hAnsi="Arial" w:cs="Arial"/>
          <w:bCs/>
          <w:sz w:val="23"/>
          <w:szCs w:val="23"/>
        </w:rPr>
        <w:t>valitets</w:t>
      </w:r>
      <w:r w:rsidR="002A175C" w:rsidRPr="00C56911">
        <w:rPr>
          <w:rFonts w:ascii="Arial" w:hAnsi="Arial" w:cs="Arial"/>
          <w:bCs/>
          <w:sz w:val="23"/>
          <w:szCs w:val="23"/>
        </w:rPr>
        <w:t>s</w:t>
      </w:r>
      <w:r w:rsidR="00A579F7" w:rsidRPr="00C56911">
        <w:rPr>
          <w:rFonts w:ascii="Arial" w:hAnsi="Arial" w:cs="Arial"/>
          <w:bCs/>
          <w:sz w:val="23"/>
          <w:szCs w:val="23"/>
        </w:rPr>
        <w:t>ikringsutvalg</w:t>
      </w:r>
      <w:r w:rsidR="007212FB" w:rsidRPr="00C56911">
        <w:rPr>
          <w:rFonts w:ascii="Arial" w:hAnsi="Arial" w:cs="Arial"/>
          <w:bCs/>
          <w:sz w:val="23"/>
          <w:szCs w:val="23"/>
        </w:rPr>
        <w:t xml:space="preserve"> </w:t>
      </w:r>
      <w:r w:rsidR="00A579F7" w:rsidRPr="00C56911">
        <w:rPr>
          <w:rFonts w:ascii="Arial" w:hAnsi="Arial" w:cs="Arial"/>
          <w:bCs/>
          <w:sz w:val="23"/>
          <w:szCs w:val="23"/>
        </w:rPr>
        <w:t>(KSU)</w:t>
      </w:r>
    </w:p>
    <w:p w14:paraId="68F98FF6" w14:textId="77777777" w:rsidR="009404C0" w:rsidRPr="00C56911" w:rsidRDefault="009404C0" w:rsidP="00A579F7">
      <w:pPr>
        <w:pStyle w:val="Liste-forts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Virke Beredskap</w:t>
      </w:r>
    </w:p>
    <w:p w14:paraId="4914CE52" w14:textId="77777777" w:rsidR="00B479AE" w:rsidRPr="00C56911" w:rsidRDefault="00B479AE">
      <w:pPr>
        <w:pStyle w:val="Liste-forts"/>
        <w:rPr>
          <w:rFonts w:ascii="Arial" w:hAnsi="Arial" w:cs="Arial"/>
          <w:bCs/>
          <w:sz w:val="23"/>
          <w:szCs w:val="23"/>
        </w:rPr>
      </w:pPr>
    </w:p>
    <w:p w14:paraId="3E3C0697" w14:textId="77777777" w:rsidR="00B479AE" w:rsidRPr="00C56911" w:rsidRDefault="00B479AE">
      <w:pPr>
        <w:pStyle w:val="Liste"/>
        <w:numPr>
          <w:ilvl w:val="1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Medlemsutvikling</w:t>
      </w:r>
    </w:p>
    <w:p w14:paraId="1FD5B0CA" w14:textId="77777777" w:rsidR="006569DD" w:rsidRPr="00C56911" w:rsidRDefault="006569DD">
      <w:pPr>
        <w:pStyle w:val="Brdtekst2"/>
        <w:rPr>
          <w:rFonts w:ascii="Arial" w:hAnsi="Arial" w:cs="Arial"/>
          <w:i w:val="0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ab/>
      </w:r>
    </w:p>
    <w:p w14:paraId="63EBF85E" w14:textId="77777777" w:rsidR="00360246" w:rsidRPr="00C56911" w:rsidRDefault="00360246" w:rsidP="0053286C">
      <w:pPr>
        <w:pStyle w:val="Liste"/>
        <w:ind w:firstLine="0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Ordinære medlemmer</w:t>
      </w:r>
    </w:p>
    <w:p w14:paraId="6EA416D2" w14:textId="77777777" w:rsidR="00360246" w:rsidRPr="00C56911" w:rsidRDefault="00360246" w:rsidP="00360246">
      <w:pPr>
        <w:pStyle w:val="Liste"/>
        <w:ind w:left="851" w:firstLine="0"/>
        <w:rPr>
          <w:rFonts w:ascii="Arial" w:hAnsi="Arial" w:cs="Arial"/>
          <w:b/>
          <w:bCs/>
          <w:sz w:val="23"/>
          <w:szCs w:val="23"/>
        </w:rPr>
      </w:pPr>
    </w:p>
    <w:p w14:paraId="280C6CFA" w14:textId="53C87D60" w:rsidR="0098530A" w:rsidRPr="00C56911" w:rsidRDefault="00360246" w:rsidP="00360246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Virke Gravferd fikk i 20</w:t>
      </w:r>
      <w:r w:rsidR="0092793C" w:rsidRPr="00C56911">
        <w:rPr>
          <w:rFonts w:ascii="Arial" w:hAnsi="Arial" w:cs="Arial"/>
          <w:sz w:val="23"/>
          <w:szCs w:val="23"/>
        </w:rPr>
        <w:t>2</w:t>
      </w:r>
      <w:r w:rsidR="00813B09" w:rsidRPr="00C56911">
        <w:rPr>
          <w:rFonts w:ascii="Arial" w:hAnsi="Arial" w:cs="Arial"/>
          <w:sz w:val="23"/>
          <w:szCs w:val="23"/>
        </w:rPr>
        <w:t>3</w:t>
      </w:r>
      <w:r w:rsidRPr="00C56911">
        <w:rPr>
          <w:rFonts w:ascii="Arial" w:hAnsi="Arial" w:cs="Arial"/>
          <w:sz w:val="23"/>
          <w:szCs w:val="23"/>
        </w:rPr>
        <w:t xml:space="preserve"> </w:t>
      </w:r>
      <w:r w:rsidR="004E3560" w:rsidRPr="00C56911">
        <w:rPr>
          <w:rFonts w:ascii="Arial" w:hAnsi="Arial" w:cs="Arial"/>
          <w:sz w:val="23"/>
          <w:szCs w:val="23"/>
        </w:rPr>
        <w:t>to</w:t>
      </w:r>
      <w:r w:rsidRPr="00C56911">
        <w:rPr>
          <w:rFonts w:ascii="Arial" w:hAnsi="Arial" w:cs="Arial"/>
          <w:sz w:val="23"/>
          <w:szCs w:val="23"/>
        </w:rPr>
        <w:t xml:space="preserve"> nye medlemmer</w:t>
      </w:r>
      <w:r w:rsidR="00EF0BD1" w:rsidRPr="00C56911">
        <w:rPr>
          <w:rFonts w:ascii="Arial" w:hAnsi="Arial" w:cs="Arial"/>
          <w:sz w:val="23"/>
          <w:szCs w:val="23"/>
        </w:rPr>
        <w:t xml:space="preserve"> </w:t>
      </w:r>
      <w:r w:rsidR="00006904" w:rsidRPr="00C56911">
        <w:rPr>
          <w:rFonts w:ascii="Arial" w:hAnsi="Arial" w:cs="Arial"/>
          <w:sz w:val="23"/>
          <w:szCs w:val="23"/>
        </w:rPr>
        <w:t>og to virksomheter fikk søkerstatus</w:t>
      </w:r>
      <w:r w:rsidR="00D210D1" w:rsidRPr="00C56911">
        <w:rPr>
          <w:rFonts w:ascii="Arial" w:hAnsi="Arial" w:cs="Arial"/>
          <w:sz w:val="23"/>
          <w:szCs w:val="23"/>
        </w:rPr>
        <w:t xml:space="preserve">. </w:t>
      </w:r>
      <w:r w:rsidR="009404C0" w:rsidRPr="00C56911">
        <w:rPr>
          <w:rFonts w:ascii="Arial" w:hAnsi="Arial" w:cs="Arial"/>
          <w:sz w:val="23"/>
          <w:szCs w:val="23"/>
        </w:rPr>
        <w:t xml:space="preserve">Noen byråer er kjøpt opp og lagt til som avdelinger og totalt </w:t>
      </w:r>
      <w:r w:rsidR="004E3560" w:rsidRPr="00C56911">
        <w:rPr>
          <w:rFonts w:ascii="Arial" w:hAnsi="Arial" w:cs="Arial"/>
          <w:sz w:val="23"/>
          <w:szCs w:val="23"/>
        </w:rPr>
        <w:t>er</w:t>
      </w:r>
      <w:r w:rsidR="009404C0" w:rsidRPr="00C56911">
        <w:rPr>
          <w:rFonts w:ascii="Arial" w:hAnsi="Arial" w:cs="Arial"/>
          <w:sz w:val="23"/>
          <w:szCs w:val="23"/>
        </w:rPr>
        <w:t xml:space="preserve"> det </w:t>
      </w:r>
      <w:r w:rsidRPr="00C56911">
        <w:rPr>
          <w:rFonts w:ascii="Arial" w:hAnsi="Arial" w:cs="Arial"/>
          <w:sz w:val="23"/>
          <w:szCs w:val="23"/>
        </w:rPr>
        <w:t xml:space="preserve">nå </w:t>
      </w:r>
      <w:r w:rsidR="004C1BB5" w:rsidRPr="00C56911">
        <w:rPr>
          <w:rFonts w:ascii="Arial" w:hAnsi="Arial" w:cs="Arial"/>
          <w:sz w:val="23"/>
          <w:szCs w:val="23"/>
        </w:rPr>
        <w:t>3</w:t>
      </w:r>
      <w:r w:rsidR="00C2053E" w:rsidRPr="00C56911">
        <w:rPr>
          <w:rFonts w:ascii="Arial" w:hAnsi="Arial" w:cs="Arial"/>
          <w:sz w:val="23"/>
          <w:szCs w:val="23"/>
        </w:rPr>
        <w:t>08</w:t>
      </w:r>
      <w:r w:rsidRPr="00C56911">
        <w:rPr>
          <w:rFonts w:ascii="Arial" w:hAnsi="Arial" w:cs="Arial"/>
          <w:sz w:val="23"/>
          <w:szCs w:val="23"/>
        </w:rPr>
        <w:t xml:space="preserve"> begravelsesbyråer/avdelinger som medlemmer</w:t>
      </w:r>
      <w:r w:rsidR="0098530A" w:rsidRPr="00C56911">
        <w:rPr>
          <w:rFonts w:ascii="Arial" w:hAnsi="Arial" w:cs="Arial"/>
          <w:sz w:val="23"/>
          <w:szCs w:val="23"/>
        </w:rPr>
        <w:t>. Det er</w:t>
      </w:r>
      <w:r w:rsidR="00CF2E3E" w:rsidRPr="00C56911">
        <w:rPr>
          <w:rFonts w:ascii="Arial" w:hAnsi="Arial" w:cs="Arial"/>
          <w:sz w:val="23"/>
          <w:szCs w:val="23"/>
        </w:rPr>
        <w:t xml:space="preserve"> 164</w:t>
      </w:r>
      <w:r w:rsidR="00E02214" w:rsidRPr="00C56911">
        <w:rPr>
          <w:rFonts w:ascii="Arial" w:hAnsi="Arial" w:cs="Arial"/>
          <w:sz w:val="23"/>
          <w:szCs w:val="23"/>
        </w:rPr>
        <w:t xml:space="preserve"> </w:t>
      </w:r>
      <w:r w:rsidR="0098530A" w:rsidRPr="00C56911">
        <w:rPr>
          <w:rFonts w:ascii="Arial" w:hAnsi="Arial" w:cs="Arial"/>
          <w:sz w:val="23"/>
          <w:szCs w:val="23"/>
        </w:rPr>
        <w:t>kontingentpunkter i Virke Gravferd.</w:t>
      </w:r>
      <w:r w:rsidR="00162E37" w:rsidRPr="00C56911">
        <w:rPr>
          <w:rFonts w:ascii="Arial" w:hAnsi="Arial" w:cs="Arial"/>
          <w:sz w:val="23"/>
          <w:szCs w:val="23"/>
        </w:rPr>
        <w:t xml:space="preserve"> </w:t>
      </w:r>
      <w:r w:rsidRPr="00C56911">
        <w:rPr>
          <w:rFonts w:ascii="Arial" w:hAnsi="Arial" w:cs="Arial"/>
          <w:sz w:val="23"/>
          <w:szCs w:val="23"/>
        </w:rPr>
        <w:t>Dette utgjør ca. 9</w:t>
      </w:r>
      <w:r w:rsidR="00DE5B1A" w:rsidRPr="00C56911">
        <w:rPr>
          <w:rFonts w:ascii="Arial" w:hAnsi="Arial" w:cs="Arial"/>
          <w:sz w:val="23"/>
          <w:szCs w:val="23"/>
        </w:rPr>
        <w:t>0</w:t>
      </w:r>
      <w:r w:rsidRPr="00C56911">
        <w:rPr>
          <w:rFonts w:ascii="Arial" w:hAnsi="Arial" w:cs="Arial"/>
          <w:sz w:val="23"/>
          <w:szCs w:val="23"/>
        </w:rPr>
        <w:t xml:space="preserve">% av alle begravelsesbyråene i Norge. </w:t>
      </w:r>
    </w:p>
    <w:p w14:paraId="3DCC39DD" w14:textId="05E2A117" w:rsidR="0053286C" w:rsidRPr="00C56911" w:rsidRDefault="00360246" w:rsidP="00A62D77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Virke Gravferd vil fortsatt jobbe for å rekruttere nye medlemmer. </w:t>
      </w:r>
    </w:p>
    <w:p w14:paraId="1F3C1F39" w14:textId="77777777" w:rsidR="0053286C" w:rsidRPr="00C56911" w:rsidRDefault="0053286C" w:rsidP="00360246">
      <w:pPr>
        <w:pStyle w:val="Liste"/>
        <w:rPr>
          <w:rFonts w:ascii="Arial" w:hAnsi="Arial" w:cs="Arial"/>
          <w:b/>
          <w:bCs/>
          <w:sz w:val="23"/>
          <w:szCs w:val="23"/>
        </w:rPr>
      </w:pPr>
    </w:p>
    <w:p w14:paraId="4B538C74" w14:textId="77777777" w:rsidR="004E2268" w:rsidRDefault="004E2268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49FC3276" w14:textId="6588C752" w:rsidR="00360246" w:rsidRPr="00C56911" w:rsidRDefault="00360246" w:rsidP="00C56911">
      <w:pPr>
        <w:ind w:firstLine="283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lastRenderedPageBreak/>
        <w:t>Assosierte medlemmer</w:t>
      </w:r>
    </w:p>
    <w:p w14:paraId="2563FF3C" w14:textId="77777777" w:rsidR="0053286C" w:rsidRPr="00C56911" w:rsidRDefault="0053286C" w:rsidP="00360246">
      <w:pPr>
        <w:pStyle w:val="Liste-forts"/>
        <w:rPr>
          <w:rFonts w:ascii="Arial" w:hAnsi="Arial" w:cs="Arial"/>
          <w:sz w:val="23"/>
          <w:szCs w:val="23"/>
        </w:rPr>
      </w:pPr>
    </w:p>
    <w:p w14:paraId="6B28A571" w14:textId="27B2A5B5" w:rsidR="00360246" w:rsidRPr="00C56911" w:rsidRDefault="00360246" w:rsidP="00360246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De assosierte medlemmer utgjør en interessert gruppe av leverandører til bransjen som positivt støtter opp om en rekke tiltak både lokalt og sentralt. Vi har nå </w:t>
      </w:r>
      <w:r w:rsidR="00944EDD" w:rsidRPr="00C56911">
        <w:rPr>
          <w:rFonts w:ascii="Arial" w:hAnsi="Arial" w:cs="Arial"/>
          <w:sz w:val="23"/>
          <w:szCs w:val="23"/>
        </w:rPr>
        <w:t>28</w:t>
      </w:r>
      <w:r w:rsidRPr="00C56911">
        <w:rPr>
          <w:rFonts w:ascii="Arial" w:hAnsi="Arial" w:cs="Arial"/>
          <w:sz w:val="23"/>
          <w:szCs w:val="23"/>
        </w:rPr>
        <w:t xml:space="preserve"> assosierte medlemmer, hvorav </w:t>
      </w:r>
      <w:r w:rsidR="008F502A" w:rsidRPr="00C56911">
        <w:rPr>
          <w:rFonts w:ascii="Arial" w:hAnsi="Arial" w:cs="Arial"/>
          <w:sz w:val="23"/>
          <w:szCs w:val="23"/>
        </w:rPr>
        <w:t>12</w:t>
      </w:r>
      <w:r w:rsidR="00944EDD" w:rsidRPr="00C56911">
        <w:rPr>
          <w:rFonts w:ascii="Arial" w:hAnsi="Arial" w:cs="Arial"/>
          <w:sz w:val="23"/>
          <w:szCs w:val="23"/>
        </w:rPr>
        <w:t xml:space="preserve"> </w:t>
      </w:r>
      <w:r w:rsidRPr="00C56911">
        <w:rPr>
          <w:rFonts w:ascii="Arial" w:hAnsi="Arial" w:cs="Arial"/>
          <w:sz w:val="23"/>
          <w:szCs w:val="23"/>
        </w:rPr>
        <w:t>har fullt medlemskap i Virke.</w:t>
      </w:r>
    </w:p>
    <w:p w14:paraId="115FD252" w14:textId="77777777" w:rsidR="0063103E" w:rsidRPr="00C56911" w:rsidRDefault="0063103E" w:rsidP="00360246">
      <w:pPr>
        <w:pStyle w:val="Liste-forts"/>
        <w:rPr>
          <w:rFonts w:ascii="Arial" w:hAnsi="Arial" w:cs="Arial"/>
          <w:sz w:val="23"/>
          <w:szCs w:val="23"/>
        </w:rPr>
      </w:pPr>
    </w:p>
    <w:p w14:paraId="3550881A" w14:textId="31813021" w:rsidR="0025102E" w:rsidRPr="00C56911" w:rsidRDefault="0025102E" w:rsidP="00360246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Inkludert assosierte medlemmer er det totalt 3</w:t>
      </w:r>
      <w:r w:rsidR="007214DD" w:rsidRPr="00C56911">
        <w:rPr>
          <w:rFonts w:ascii="Arial" w:hAnsi="Arial" w:cs="Arial"/>
          <w:sz w:val="23"/>
          <w:szCs w:val="23"/>
        </w:rPr>
        <w:t>3</w:t>
      </w:r>
      <w:r w:rsidR="006559F9" w:rsidRPr="00C56911">
        <w:rPr>
          <w:rFonts w:ascii="Arial" w:hAnsi="Arial" w:cs="Arial"/>
          <w:sz w:val="23"/>
          <w:szCs w:val="23"/>
        </w:rPr>
        <w:t>6</w:t>
      </w:r>
      <w:r w:rsidRPr="00C56911">
        <w:rPr>
          <w:rFonts w:ascii="Arial" w:hAnsi="Arial" w:cs="Arial"/>
          <w:sz w:val="23"/>
          <w:szCs w:val="23"/>
        </w:rPr>
        <w:t xml:space="preserve"> medlemmer. </w:t>
      </w:r>
    </w:p>
    <w:p w14:paraId="34BF91FA" w14:textId="77777777" w:rsidR="00B479AE" w:rsidRPr="00C56911" w:rsidRDefault="00B479AE">
      <w:pPr>
        <w:pStyle w:val="Brdtekst2"/>
        <w:rPr>
          <w:rFonts w:ascii="Arial" w:hAnsi="Arial" w:cs="Arial"/>
          <w:i w:val="0"/>
          <w:sz w:val="23"/>
          <w:szCs w:val="23"/>
        </w:rPr>
      </w:pPr>
    </w:p>
    <w:p w14:paraId="344FFC50" w14:textId="77777777" w:rsidR="00B479AE" w:rsidRPr="00C56911" w:rsidRDefault="00B479AE">
      <w:pPr>
        <w:pStyle w:val="Liste"/>
        <w:numPr>
          <w:ilvl w:val="1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Æresmedlemskap</w:t>
      </w:r>
    </w:p>
    <w:p w14:paraId="7B8F5064" w14:textId="77777777" w:rsidR="0063103E" w:rsidRPr="00C56911" w:rsidRDefault="0063103E" w:rsidP="0063103E">
      <w:pPr>
        <w:pStyle w:val="Liste"/>
        <w:ind w:left="0" w:firstLine="0"/>
        <w:rPr>
          <w:rFonts w:ascii="Arial" w:hAnsi="Arial" w:cs="Arial"/>
          <w:b/>
          <w:bCs/>
          <w:sz w:val="23"/>
          <w:szCs w:val="23"/>
        </w:rPr>
      </w:pPr>
    </w:p>
    <w:p w14:paraId="440C0989" w14:textId="3825C1A7" w:rsidR="0063103E" w:rsidRPr="00C56911" w:rsidRDefault="0063103E" w:rsidP="0063103E">
      <w:pPr>
        <w:pStyle w:val="Liste"/>
        <w:ind w:firstLine="0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 xml:space="preserve"> Totalt er det </w:t>
      </w:r>
      <w:r w:rsidR="001D6425" w:rsidRPr="00C56911">
        <w:rPr>
          <w:rFonts w:ascii="Arial" w:hAnsi="Arial" w:cs="Arial"/>
          <w:bCs/>
          <w:sz w:val="23"/>
          <w:szCs w:val="23"/>
        </w:rPr>
        <w:t>9</w:t>
      </w:r>
      <w:r w:rsidRPr="00C56911">
        <w:rPr>
          <w:rFonts w:ascii="Arial" w:hAnsi="Arial" w:cs="Arial"/>
          <w:bCs/>
          <w:sz w:val="23"/>
          <w:szCs w:val="23"/>
        </w:rPr>
        <w:t xml:space="preserve"> æresmedlemmer i Virke Gravferd</w:t>
      </w:r>
      <w:r w:rsidR="00E85B44" w:rsidRPr="00C56911">
        <w:rPr>
          <w:rFonts w:ascii="Arial" w:hAnsi="Arial" w:cs="Arial"/>
          <w:bCs/>
          <w:sz w:val="23"/>
          <w:szCs w:val="23"/>
        </w:rPr>
        <w:t>:</w:t>
      </w:r>
    </w:p>
    <w:p w14:paraId="1CD69454" w14:textId="77777777" w:rsidR="00E11911" w:rsidRPr="00C56911" w:rsidRDefault="00E11911">
      <w:pPr>
        <w:pStyle w:val="Liste-forts"/>
        <w:spacing w:after="0"/>
        <w:ind w:left="284"/>
        <w:rPr>
          <w:rFonts w:ascii="Arial" w:hAnsi="Arial" w:cs="Arial"/>
          <w:sz w:val="23"/>
          <w:szCs w:val="23"/>
        </w:rPr>
      </w:pPr>
    </w:p>
    <w:p w14:paraId="6F051FE6" w14:textId="77777777" w:rsidR="007212FB" w:rsidRPr="00C56911" w:rsidRDefault="00D22E8A" w:rsidP="007212FB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Josef Bentzen</w:t>
      </w:r>
    </w:p>
    <w:p w14:paraId="165FEB40" w14:textId="77777777" w:rsidR="007212FB" w:rsidRPr="00C56911" w:rsidRDefault="00B479AE" w:rsidP="007212FB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Tore Brenn</w:t>
      </w:r>
      <w:r w:rsidR="006B5ABF" w:rsidRPr="00C56911">
        <w:rPr>
          <w:rFonts w:ascii="Arial" w:hAnsi="Arial" w:cs="Arial"/>
          <w:sz w:val="23"/>
          <w:szCs w:val="23"/>
        </w:rPr>
        <w:t>o</w:t>
      </w:r>
    </w:p>
    <w:p w14:paraId="78D0B1E4" w14:textId="77777777" w:rsidR="007212FB" w:rsidRPr="00C56911" w:rsidRDefault="00AA2770" w:rsidP="007212FB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Knut Firing</w:t>
      </w:r>
    </w:p>
    <w:p w14:paraId="79456824" w14:textId="77777777" w:rsidR="0063103E" w:rsidRPr="00C56911" w:rsidRDefault="0063103E" w:rsidP="007212FB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Gunnar Hammersmark</w:t>
      </w:r>
    </w:p>
    <w:p w14:paraId="76B93811" w14:textId="77777777" w:rsidR="0063103E" w:rsidRPr="00C56911" w:rsidRDefault="0063103E" w:rsidP="007212FB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Berit Stangeland Hans</w:t>
      </w:r>
      <w:r w:rsidR="000E0D97" w:rsidRPr="00C56911">
        <w:rPr>
          <w:rFonts w:ascii="Arial" w:hAnsi="Arial" w:cs="Arial"/>
          <w:sz w:val="23"/>
          <w:szCs w:val="23"/>
        </w:rPr>
        <w:t>s</w:t>
      </w:r>
      <w:r w:rsidRPr="00C56911">
        <w:rPr>
          <w:rFonts w:ascii="Arial" w:hAnsi="Arial" w:cs="Arial"/>
          <w:sz w:val="23"/>
          <w:szCs w:val="23"/>
        </w:rPr>
        <w:t>en</w:t>
      </w:r>
    </w:p>
    <w:p w14:paraId="3AA8E248" w14:textId="77777777" w:rsidR="007212FB" w:rsidRPr="00C56911" w:rsidRDefault="00B479AE" w:rsidP="007212FB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Odd Borgar Jølstad jr.</w:t>
      </w:r>
    </w:p>
    <w:p w14:paraId="7BFDB29A" w14:textId="77777777" w:rsidR="00376BC7" w:rsidRPr="00C56911" w:rsidRDefault="00376BC7" w:rsidP="007212FB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Harald Schee</w:t>
      </w:r>
    </w:p>
    <w:p w14:paraId="06B13591" w14:textId="00A0B6E5" w:rsidR="00A01429" w:rsidRPr="00C56911" w:rsidRDefault="00B479AE" w:rsidP="00A01429">
      <w:pPr>
        <w:pStyle w:val="Liste-forts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Arne Strø</w:t>
      </w:r>
      <w:r w:rsidR="006B5ABF" w:rsidRPr="00C56911">
        <w:rPr>
          <w:rFonts w:ascii="Arial" w:hAnsi="Arial" w:cs="Arial"/>
          <w:sz w:val="23"/>
          <w:szCs w:val="23"/>
        </w:rPr>
        <w:t>m</w:t>
      </w:r>
    </w:p>
    <w:p w14:paraId="6AFF04B4" w14:textId="633EE61D" w:rsidR="00E11911" w:rsidRPr="00C56911" w:rsidRDefault="00AA2770" w:rsidP="0015697A">
      <w:pPr>
        <w:pStyle w:val="Liste-forts"/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Knut Svanhol</w:t>
      </w:r>
      <w:r w:rsidR="00A01429" w:rsidRPr="00C56911">
        <w:rPr>
          <w:rFonts w:ascii="Arial" w:hAnsi="Arial" w:cs="Arial"/>
          <w:sz w:val="23"/>
          <w:szCs w:val="23"/>
        </w:rPr>
        <w:t>m</w:t>
      </w:r>
    </w:p>
    <w:p w14:paraId="12EE8258" w14:textId="77777777" w:rsidR="0015697A" w:rsidRPr="00C56911" w:rsidRDefault="0015697A" w:rsidP="0015697A">
      <w:pPr>
        <w:pStyle w:val="Liste-forts"/>
        <w:spacing w:after="0"/>
        <w:ind w:left="643"/>
        <w:rPr>
          <w:rFonts w:ascii="Arial" w:hAnsi="Arial" w:cs="Arial"/>
          <w:sz w:val="23"/>
          <w:szCs w:val="23"/>
        </w:rPr>
      </w:pPr>
    </w:p>
    <w:p w14:paraId="29604DE7" w14:textId="218517A9" w:rsidR="00FC61B2" w:rsidRPr="00C56911" w:rsidRDefault="002D3F57" w:rsidP="00CE0856">
      <w:pPr>
        <w:pStyle w:val="Liste"/>
        <w:rPr>
          <w:rFonts w:ascii="Arial" w:hAnsi="Arial" w:cs="Arial"/>
          <w:b/>
          <w:bCs/>
          <w:sz w:val="22"/>
          <w:szCs w:val="22"/>
        </w:rPr>
      </w:pPr>
      <w:r w:rsidRPr="00C56911">
        <w:rPr>
          <w:rFonts w:ascii="Arial" w:hAnsi="Arial" w:cs="Arial"/>
          <w:b/>
          <w:bCs/>
          <w:sz w:val="22"/>
          <w:szCs w:val="22"/>
        </w:rPr>
        <w:t>3</w:t>
      </w:r>
      <w:r w:rsidR="00FC61B2" w:rsidRPr="00C56911">
        <w:rPr>
          <w:rFonts w:ascii="Arial" w:hAnsi="Arial" w:cs="Arial"/>
          <w:b/>
          <w:bCs/>
          <w:sz w:val="22"/>
          <w:szCs w:val="22"/>
        </w:rPr>
        <w:t>.</w:t>
      </w:r>
      <w:r w:rsidR="00FC61B2" w:rsidRPr="00C56911">
        <w:rPr>
          <w:rFonts w:ascii="Arial" w:hAnsi="Arial" w:cs="Arial"/>
          <w:b/>
          <w:bCs/>
          <w:sz w:val="22"/>
          <w:szCs w:val="22"/>
        </w:rPr>
        <w:tab/>
      </w:r>
      <w:r w:rsidR="00CE0856" w:rsidRPr="00C56911">
        <w:rPr>
          <w:rFonts w:ascii="Arial" w:hAnsi="Arial" w:cs="Arial"/>
          <w:b/>
          <w:bCs/>
          <w:sz w:val="22"/>
          <w:szCs w:val="22"/>
        </w:rPr>
        <w:tab/>
      </w:r>
      <w:r w:rsidR="00B479AE" w:rsidRPr="00C56911">
        <w:rPr>
          <w:rFonts w:ascii="Arial" w:hAnsi="Arial" w:cs="Arial"/>
          <w:b/>
          <w:bCs/>
          <w:sz w:val="22"/>
          <w:szCs w:val="22"/>
        </w:rPr>
        <w:t>Representantskap</w:t>
      </w:r>
      <w:r w:rsidR="00035238" w:rsidRPr="00C56911">
        <w:rPr>
          <w:rFonts w:ascii="Arial" w:hAnsi="Arial" w:cs="Arial"/>
          <w:b/>
          <w:bCs/>
          <w:sz w:val="22"/>
          <w:szCs w:val="22"/>
        </w:rPr>
        <w:t>smøte 202</w:t>
      </w:r>
      <w:r w:rsidR="00C115A1" w:rsidRPr="00C56911">
        <w:rPr>
          <w:rFonts w:ascii="Arial" w:hAnsi="Arial" w:cs="Arial"/>
          <w:b/>
          <w:bCs/>
          <w:sz w:val="22"/>
          <w:szCs w:val="22"/>
        </w:rPr>
        <w:t>3</w:t>
      </w:r>
    </w:p>
    <w:p w14:paraId="5106673A" w14:textId="77777777" w:rsidR="0015697A" w:rsidRPr="00C56911" w:rsidRDefault="0015697A" w:rsidP="00591664">
      <w:pPr>
        <w:pStyle w:val="Liste"/>
        <w:ind w:firstLine="2"/>
        <w:rPr>
          <w:rFonts w:ascii="Arial" w:hAnsi="Arial" w:cs="Arial"/>
          <w:bCs/>
          <w:sz w:val="22"/>
          <w:szCs w:val="22"/>
        </w:rPr>
      </w:pPr>
    </w:p>
    <w:p w14:paraId="1A8DB3A9" w14:textId="0A6ECC6A" w:rsidR="00BB0D9E" w:rsidRPr="00C56911" w:rsidRDefault="00814643" w:rsidP="00591664">
      <w:pPr>
        <w:pStyle w:val="Liste"/>
        <w:ind w:firstLine="2"/>
        <w:rPr>
          <w:rFonts w:ascii="Arial" w:hAnsi="Arial" w:cs="Arial"/>
          <w:bCs/>
          <w:sz w:val="22"/>
          <w:szCs w:val="22"/>
        </w:rPr>
      </w:pPr>
      <w:r w:rsidRPr="00C56911">
        <w:rPr>
          <w:rFonts w:ascii="Arial" w:hAnsi="Arial" w:cs="Arial"/>
          <w:bCs/>
          <w:sz w:val="22"/>
          <w:szCs w:val="22"/>
        </w:rPr>
        <w:t xml:space="preserve">Virke Gravferds Representantskap </w:t>
      </w:r>
      <w:r w:rsidR="004D4FA6" w:rsidRPr="00C56911">
        <w:rPr>
          <w:rFonts w:ascii="Arial" w:hAnsi="Arial" w:cs="Arial"/>
          <w:bCs/>
          <w:sz w:val="22"/>
          <w:szCs w:val="22"/>
        </w:rPr>
        <w:t>gjennomførte</w:t>
      </w:r>
      <w:r w:rsidRPr="00C56911">
        <w:rPr>
          <w:rFonts w:ascii="Arial" w:hAnsi="Arial" w:cs="Arial"/>
          <w:bCs/>
          <w:sz w:val="22"/>
          <w:szCs w:val="22"/>
        </w:rPr>
        <w:t xml:space="preserve"> sitt møte </w:t>
      </w:r>
      <w:r w:rsidR="002E522F" w:rsidRPr="00C56911">
        <w:rPr>
          <w:rFonts w:ascii="Arial" w:hAnsi="Arial" w:cs="Arial"/>
          <w:bCs/>
          <w:sz w:val="22"/>
          <w:szCs w:val="22"/>
        </w:rPr>
        <w:t>24</w:t>
      </w:r>
      <w:r w:rsidR="004D4FA6" w:rsidRPr="00C56911">
        <w:rPr>
          <w:rFonts w:ascii="Arial" w:hAnsi="Arial" w:cs="Arial"/>
          <w:bCs/>
          <w:sz w:val="22"/>
          <w:szCs w:val="22"/>
        </w:rPr>
        <w:t xml:space="preserve">. </w:t>
      </w:r>
      <w:r w:rsidR="005B1E08" w:rsidRPr="00C56911">
        <w:rPr>
          <w:rFonts w:ascii="Arial" w:hAnsi="Arial" w:cs="Arial"/>
          <w:bCs/>
          <w:sz w:val="22"/>
          <w:szCs w:val="22"/>
        </w:rPr>
        <w:t>april</w:t>
      </w:r>
      <w:r w:rsidR="004D4FA6" w:rsidRPr="00C56911">
        <w:rPr>
          <w:rFonts w:ascii="Arial" w:hAnsi="Arial" w:cs="Arial"/>
          <w:bCs/>
          <w:sz w:val="22"/>
          <w:szCs w:val="22"/>
        </w:rPr>
        <w:t xml:space="preserve"> 202</w:t>
      </w:r>
      <w:r w:rsidR="00757D09" w:rsidRPr="00C56911">
        <w:rPr>
          <w:rFonts w:ascii="Arial" w:hAnsi="Arial" w:cs="Arial"/>
          <w:bCs/>
          <w:sz w:val="22"/>
          <w:szCs w:val="22"/>
        </w:rPr>
        <w:t>3</w:t>
      </w:r>
      <w:r w:rsidR="004D4FA6" w:rsidRPr="00C56911">
        <w:rPr>
          <w:rFonts w:ascii="Arial" w:hAnsi="Arial" w:cs="Arial"/>
          <w:bCs/>
          <w:sz w:val="22"/>
          <w:szCs w:val="22"/>
        </w:rPr>
        <w:t>, kl. 1</w:t>
      </w:r>
      <w:r w:rsidR="000A3FD5" w:rsidRPr="00C56911">
        <w:rPr>
          <w:rFonts w:ascii="Arial" w:hAnsi="Arial" w:cs="Arial"/>
          <w:bCs/>
          <w:sz w:val="22"/>
          <w:szCs w:val="22"/>
        </w:rPr>
        <w:t>1</w:t>
      </w:r>
      <w:r w:rsidR="004D4FA6" w:rsidRPr="00C56911">
        <w:rPr>
          <w:rFonts w:ascii="Arial" w:hAnsi="Arial" w:cs="Arial"/>
          <w:bCs/>
          <w:sz w:val="22"/>
          <w:szCs w:val="22"/>
        </w:rPr>
        <w:t xml:space="preserve">.00 – </w:t>
      </w:r>
      <w:r w:rsidR="00BF7701" w:rsidRPr="00C56911">
        <w:rPr>
          <w:rFonts w:ascii="Arial" w:hAnsi="Arial" w:cs="Arial"/>
          <w:bCs/>
          <w:sz w:val="22"/>
          <w:szCs w:val="22"/>
        </w:rPr>
        <w:t>1</w:t>
      </w:r>
      <w:r w:rsidR="005B1E08" w:rsidRPr="00C56911">
        <w:rPr>
          <w:rFonts w:ascii="Arial" w:hAnsi="Arial" w:cs="Arial"/>
          <w:bCs/>
          <w:sz w:val="22"/>
          <w:szCs w:val="22"/>
        </w:rPr>
        <w:t>6.00</w:t>
      </w:r>
      <w:r w:rsidR="004D4FA6" w:rsidRPr="00C56911">
        <w:rPr>
          <w:rFonts w:ascii="Arial" w:hAnsi="Arial" w:cs="Arial"/>
          <w:bCs/>
          <w:sz w:val="22"/>
          <w:szCs w:val="22"/>
        </w:rPr>
        <w:t xml:space="preserve"> </w:t>
      </w:r>
      <w:r w:rsidR="000A3FD5" w:rsidRPr="00C56911">
        <w:rPr>
          <w:rFonts w:ascii="Arial" w:hAnsi="Arial" w:cs="Arial"/>
          <w:bCs/>
          <w:sz w:val="22"/>
          <w:szCs w:val="22"/>
        </w:rPr>
        <w:t xml:space="preserve">I Virkes lokaler </w:t>
      </w:r>
      <w:r w:rsidR="004D4FA6" w:rsidRPr="00C56911">
        <w:rPr>
          <w:rFonts w:ascii="Arial" w:hAnsi="Arial" w:cs="Arial"/>
          <w:bCs/>
          <w:sz w:val="22"/>
          <w:szCs w:val="22"/>
        </w:rPr>
        <w:t xml:space="preserve">på </w:t>
      </w:r>
      <w:r w:rsidR="005B1E08" w:rsidRPr="00C56911">
        <w:rPr>
          <w:rFonts w:ascii="Arial" w:hAnsi="Arial" w:cs="Arial"/>
          <w:bCs/>
          <w:sz w:val="22"/>
          <w:szCs w:val="22"/>
        </w:rPr>
        <w:t>Solli</w:t>
      </w:r>
      <w:r w:rsidR="000A3FD5" w:rsidRPr="00C56911">
        <w:rPr>
          <w:rFonts w:ascii="Arial" w:hAnsi="Arial" w:cs="Arial"/>
          <w:bCs/>
          <w:sz w:val="22"/>
          <w:szCs w:val="22"/>
        </w:rPr>
        <w:t xml:space="preserve"> plass</w:t>
      </w:r>
      <w:r w:rsidR="004D4FA6" w:rsidRPr="00C56911">
        <w:rPr>
          <w:rFonts w:ascii="Arial" w:hAnsi="Arial" w:cs="Arial"/>
          <w:bCs/>
          <w:sz w:val="22"/>
          <w:szCs w:val="22"/>
        </w:rPr>
        <w:t>.</w:t>
      </w:r>
      <w:r w:rsidR="00591664" w:rsidRPr="00C56911">
        <w:rPr>
          <w:rFonts w:ascii="Arial" w:hAnsi="Arial" w:cs="Arial"/>
          <w:bCs/>
          <w:sz w:val="22"/>
          <w:szCs w:val="22"/>
        </w:rPr>
        <w:t xml:space="preserve"> Totalt </w:t>
      </w:r>
      <w:r w:rsidR="004D4FA6" w:rsidRPr="00C56911">
        <w:rPr>
          <w:rFonts w:ascii="Arial" w:hAnsi="Arial" w:cs="Arial"/>
          <w:bCs/>
          <w:sz w:val="22"/>
          <w:szCs w:val="22"/>
        </w:rPr>
        <w:t>deltok</w:t>
      </w:r>
      <w:r w:rsidR="00591664" w:rsidRPr="00C56911">
        <w:rPr>
          <w:rFonts w:ascii="Arial" w:hAnsi="Arial" w:cs="Arial"/>
          <w:bCs/>
          <w:sz w:val="22"/>
          <w:szCs w:val="22"/>
        </w:rPr>
        <w:t xml:space="preserve"> 1</w:t>
      </w:r>
      <w:r w:rsidR="003948BD" w:rsidRPr="00C56911">
        <w:rPr>
          <w:rFonts w:ascii="Arial" w:hAnsi="Arial" w:cs="Arial"/>
          <w:bCs/>
          <w:sz w:val="22"/>
          <w:szCs w:val="22"/>
        </w:rPr>
        <w:t>6</w:t>
      </w:r>
      <w:r w:rsidR="0063103E" w:rsidRPr="00C56911">
        <w:rPr>
          <w:rFonts w:ascii="Arial" w:hAnsi="Arial" w:cs="Arial"/>
          <w:bCs/>
          <w:sz w:val="22"/>
          <w:szCs w:val="22"/>
        </w:rPr>
        <w:t xml:space="preserve"> </w:t>
      </w:r>
      <w:r w:rsidR="00591664" w:rsidRPr="00C56911">
        <w:rPr>
          <w:rFonts w:ascii="Arial" w:hAnsi="Arial" w:cs="Arial"/>
          <w:bCs/>
          <w:sz w:val="22"/>
          <w:szCs w:val="22"/>
        </w:rPr>
        <w:t>deltakere</w:t>
      </w:r>
      <w:r w:rsidR="004D4FA6" w:rsidRPr="00C56911">
        <w:rPr>
          <w:rFonts w:ascii="Arial" w:hAnsi="Arial" w:cs="Arial"/>
          <w:bCs/>
          <w:sz w:val="22"/>
          <w:szCs w:val="22"/>
        </w:rPr>
        <w:t>.</w:t>
      </w:r>
      <w:r w:rsidR="00CF323C" w:rsidRPr="00C56911">
        <w:rPr>
          <w:rFonts w:ascii="Arial" w:hAnsi="Arial" w:cs="Arial"/>
          <w:bCs/>
          <w:sz w:val="22"/>
          <w:szCs w:val="22"/>
        </w:rPr>
        <w:t xml:space="preserve"> </w:t>
      </w:r>
      <w:r w:rsidR="003948BD" w:rsidRPr="00C56911">
        <w:rPr>
          <w:rFonts w:ascii="Arial" w:hAnsi="Arial" w:cs="Arial"/>
          <w:bCs/>
          <w:sz w:val="22"/>
          <w:szCs w:val="22"/>
        </w:rPr>
        <w:t>3</w:t>
      </w:r>
      <w:r w:rsidR="00CF323C" w:rsidRPr="00C56911">
        <w:rPr>
          <w:rFonts w:ascii="Arial" w:hAnsi="Arial" w:cs="Arial"/>
          <w:bCs/>
          <w:sz w:val="22"/>
          <w:szCs w:val="22"/>
        </w:rPr>
        <w:t xml:space="preserve"> hadde meldt forfall. </w:t>
      </w:r>
    </w:p>
    <w:p w14:paraId="11263BD8" w14:textId="3D136935" w:rsidR="002805E6" w:rsidRPr="00C56911" w:rsidRDefault="002805E6" w:rsidP="00BB0D9E">
      <w:pPr>
        <w:pStyle w:val="Liste"/>
        <w:ind w:firstLine="2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Represe</w:t>
      </w:r>
      <w:r w:rsidR="00FA405C" w:rsidRPr="00C56911">
        <w:rPr>
          <w:rFonts w:ascii="Arial" w:hAnsi="Arial" w:cs="Arial"/>
          <w:sz w:val="22"/>
          <w:szCs w:val="22"/>
        </w:rPr>
        <w:t>n</w:t>
      </w:r>
      <w:r w:rsidRPr="00C56911">
        <w:rPr>
          <w:rFonts w:ascii="Arial" w:hAnsi="Arial" w:cs="Arial"/>
          <w:sz w:val="22"/>
          <w:szCs w:val="22"/>
        </w:rPr>
        <w:t>ta</w:t>
      </w:r>
      <w:r w:rsidR="00FA405C" w:rsidRPr="00C56911">
        <w:rPr>
          <w:rFonts w:ascii="Arial" w:hAnsi="Arial" w:cs="Arial"/>
          <w:sz w:val="22"/>
          <w:szCs w:val="22"/>
        </w:rPr>
        <w:t>n</w:t>
      </w:r>
      <w:r w:rsidRPr="00C56911">
        <w:rPr>
          <w:rFonts w:ascii="Arial" w:hAnsi="Arial" w:cs="Arial"/>
          <w:sz w:val="22"/>
          <w:szCs w:val="22"/>
        </w:rPr>
        <w:t xml:space="preserve">tskapsmøte </w:t>
      </w:r>
      <w:r w:rsidR="00FD6B4A" w:rsidRPr="00C56911">
        <w:rPr>
          <w:rFonts w:ascii="Arial" w:hAnsi="Arial" w:cs="Arial"/>
          <w:sz w:val="22"/>
          <w:szCs w:val="22"/>
        </w:rPr>
        <w:t xml:space="preserve">behandlet </w:t>
      </w:r>
      <w:r w:rsidRPr="00C56911">
        <w:rPr>
          <w:rFonts w:ascii="Arial" w:hAnsi="Arial" w:cs="Arial"/>
          <w:sz w:val="22"/>
          <w:szCs w:val="22"/>
        </w:rPr>
        <w:t>følgende saker</w:t>
      </w:r>
      <w:r w:rsidR="00FD6B4A" w:rsidRPr="00C56911">
        <w:rPr>
          <w:rFonts w:ascii="Arial" w:hAnsi="Arial" w:cs="Arial"/>
          <w:sz w:val="22"/>
          <w:szCs w:val="22"/>
        </w:rPr>
        <w:t>:</w:t>
      </w:r>
    </w:p>
    <w:p w14:paraId="3FF49F99" w14:textId="702AC7EE" w:rsidR="00721480" w:rsidRPr="00C56911" w:rsidRDefault="004E6545" w:rsidP="002B112E">
      <w:pPr>
        <w:pStyle w:val="Listeavsnit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 xml:space="preserve">Virke Gravferd </w:t>
      </w:r>
      <w:r w:rsidR="00721480" w:rsidRPr="00C56911">
        <w:rPr>
          <w:rFonts w:ascii="Arial" w:hAnsi="Arial" w:cs="Arial"/>
          <w:sz w:val="22"/>
          <w:szCs w:val="22"/>
        </w:rPr>
        <w:t>å</w:t>
      </w:r>
      <w:r w:rsidRPr="00C56911">
        <w:rPr>
          <w:rFonts w:ascii="Arial" w:hAnsi="Arial" w:cs="Arial"/>
          <w:sz w:val="22"/>
          <w:szCs w:val="22"/>
        </w:rPr>
        <w:t xml:space="preserve">rsrapport, </w:t>
      </w:r>
      <w:r w:rsidR="004D4FA6" w:rsidRPr="00C56911">
        <w:rPr>
          <w:rFonts w:ascii="Arial" w:hAnsi="Arial" w:cs="Arial"/>
          <w:sz w:val="22"/>
          <w:szCs w:val="22"/>
        </w:rPr>
        <w:t xml:space="preserve">Virke Gravferds </w:t>
      </w:r>
      <w:r w:rsidR="00721480" w:rsidRPr="00C56911">
        <w:rPr>
          <w:rFonts w:ascii="Arial" w:hAnsi="Arial" w:cs="Arial"/>
          <w:sz w:val="22"/>
          <w:szCs w:val="22"/>
        </w:rPr>
        <w:t>års</w:t>
      </w:r>
      <w:r w:rsidR="004D4FA6" w:rsidRPr="00C56911">
        <w:rPr>
          <w:rFonts w:ascii="Arial" w:hAnsi="Arial" w:cs="Arial"/>
          <w:sz w:val="22"/>
          <w:szCs w:val="22"/>
        </w:rPr>
        <w:t>regnskap og Gravferdsfondet</w:t>
      </w:r>
      <w:r w:rsidRPr="00C56911">
        <w:rPr>
          <w:rFonts w:ascii="Arial" w:hAnsi="Arial" w:cs="Arial"/>
          <w:sz w:val="22"/>
          <w:szCs w:val="22"/>
        </w:rPr>
        <w:t xml:space="preserve"> for 202</w:t>
      </w:r>
      <w:r w:rsidR="00612A18" w:rsidRPr="00C56911">
        <w:rPr>
          <w:rFonts w:ascii="Arial" w:hAnsi="Arial" w:cs="Arial"/>
          <w:sz w:val="22"/>
          <w:szCs w:val="22"/>
        </w:rPr>
        <w:t>2</w:t>
      </w:r>
      <w:r w:rsidRPr="00C56911">
        <w:rPr>
          <w:rFonts w:ascii="Arial" w:hAnsi="Arial" w:cs="Arial"/>
          <w:sz w:val="22"/>
          <w:szCs w:val="22"/>
        </w:rPr>
        <w:t>.</w:t>
      </w:r>
      <w:r w:rsidR="002B112E" w:rsidRPr="00C56911">
        <w:rPr>
          <w:rFonts w:ascii="Arial" w:hAnsi="Arial" w:cs="Arial"/>
          <w:sz w:val="22"/>
          <w:szCs w:val="22"/>
        </w:rPr>
        <w:t xml:space="preserve"> </w:t>
      </w:r>
      <w:r w:rsidR="00CF323C" w:rsidRPr="00C56911">
        <w:rPr>
          <w:rFonts w:ascii="Arial" w:hAnsi="Arial" w:cs="Arial"/>
          <w:sz w:val="22"/>
          <w:szCs w:val="22"/>
        </w:rPr>
        <w:t xml:space="preserve">RS </w:t>
      </w:r>
      <w:r w:rsidR="00BD0386" w:rsidRPr="00C56911">
        <w:rPr>
          <w:rFonts w:ascii="Arial" w:hAnsi="Arial" w:cs="Arial"/>
          <w:sz w:val="22"/>
          <w:szCs w:val="22"/>
        </w:rPr>
        <w:t>hadde noen spørsmål til årsr</w:t>
      </w:r>
      <w:r w:rsidR="006C562E" w:rsidRPr="00C56911">
        <w:rPr>
          <w:rFonts w:ascii="Arial" w:hAnsi="Arial" w:cs="Arial"/>
          <w:sz w:val="22"/>
          <w:szCs w:val="22"/>
        </w:rPr>
        <w:t xml:space="preserve">egnskapet og disse ble besvart i et eget notat som fulgte protokollen. </w:t>
      </w:r>
    </w:p>
    <w:p w14:paraId="0C1B9E55" w14:textId="205A81C7" w:rsidR="002B112E" w:rsidRPr="00C56911" w:rsidRDefault="00DC2475" w:rsidP="00943B9F">
      <w:pPr>
        <w:pStyle w:val="Listeavsnit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Endring i vedtektene for Virke gravferd</w:t>
      </w:r>
      <w:r w:rsidR="00D5003E" w:rsidRPr="00C56911">
        <w:rPr>
          <w:rFonts w:ascii="Arial" w:hAnsi="Arial" w:cs="Arial"/>
          <w:sz w:val="22"/>
          <w:szCs w:val="22"/>
        </w:rPr>
        <w:t xml:space="preserve">. Endringene var knyttet til </w:t>
      </w:r>
      <w:r w:rsidR="00451662" w:rsidRPr="00C56911">
        <w:rPr>
          <w:rFonts w:ascii="Arial" w:hAnsi="Arial" w:cs="Arial"/>
          <w:sz w:val="22"/>
          <w:szCs w:val="22"/>
        </w:rPr>
        <w:t xml:space="preserve">økonomisk ansvar (§6.1 og § 7.2) og medlemskap </w:t>
      </w:r>
      <w:r w:rsidR="00324D12" w:rsidRPr="00C56911">
        <w:rPr>
          <w:rFonts w:ascii="Arial" w:hAnsi="Arial" w:cs="Arial"/>
          <w:sz w:val="22"/>
          <w:szCs w:val="22"/>
        </w:rPr>
        <w:t>(§3.1).</w:t>
      </w:r>
    </w:p>
    <w:p w14:paraId="422DDFA6" w14:textId="0E9EA942" w:rsidR="00324D12" w:rsidRPr="00C56911" w:rsidRDefault="00324D12" w:rsidP="00943B9F">
      <w:pPr>
        <w:pStyle w:val="Listeavsnit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 xml:space="preserve">Endringer i Standard for god gravferdsskikk. Endringene var </w:t>
      </w:r>
      <w:r w:rsidR="00193317" w:rsidRPr="00C56911">
        <w:rPr>
          <w:rFonts w:ascii="Arial" w:hAnsi="Arial" w:cs="Arial"/>
          <w:sz w:val="22"/>
          <w:szCs w:val="22"/>
        </w:rPr>
        <w:t>knyttet til markedsføring (§6.1)</w:t>
      </w:r>
      <w:r w:rsidR="00EF240C" w:rsidRPr="00C56911">
        <w:rPr>
          <w:rFonts w:ascii="Arial" w:hAnsi="Arial" w:cs="Arial"/>
          <w:sz w:val="22"/>
          <w:szCs w:val="22"/>
        </w:rPr>
        <w:t xml:space="preserve"> og</w:t>
      </w:r>
      <w:r w:rsidR="00193317" w:rsidRPr="00C56911">
        <w:rPr>
          <w:rFonts w:ascii="Arial" w:hAnsi="Arial" w:cs="Arial"/>
          <w:sz w:val="22"/>
          <w:szCs w:val="22"/>
        </w:rPr>
        <w:t xml:space="preserve"> </w:t>
      </w:r>
      <w:r w:rsidR="00EF240C" w:rsidRPr="00C56911">
        <w:rPr>
          <w:rFonts w:ascii="Arial" w:hAnsi="Arial" w:cs="Arial"/>
          <w:sz w:val="22"/>
          <w:szCs w:val="22"/>
        </w:rPr>
        <w:t>merking av døde (§ 9.1).</w:t>
      </w:r>
    </w:p>
    <w:p w14:paraId="2906BC7F" w14:textId="0F8FE9E2" w:rsidR="007E5F45" w:rsidRPr="00C56911" w:rsidRDefault="007E5F45" w:rsidP="00943B9F">
      <w:pPr>
        <w:pStyle w:val="Listeavsnit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Strategi for Virke gravferd</w:t>
      </w:r>
      <w:r w:rsidR="002D5256" w:rsidRPr="00C56911">
        <w:rPr>
          <w:rFonts w:ascii="Arial" w:hAnsi="Arial" w:cs="Arial"/>
          <w:sz w:val="22"/>
          <w:szCs w:val="22"/>
        </w:rPr>
        <w:t>. Det har vært jobbet med strategi- og handlingsplanen over flere år</w:t>
      </w:r>
      <w:r w:rsidR="00546EB2" w:rsidRPr="00C56911">
        <w:rPr>
          <w:rFonts w:ascii="Arial" w:hAnsi="Arial" w:cs="Arial"/>
          <w:sz w:val="22"/>
          <w:szCs w:val="22"/>
        </w:rPr>
        <w:t>.</w:t>
      </w:r>
    </w:p>
    <w:p w14:paraId="324BE0CD" w14:textId="022E0ADB" w:rsidR="00546EB2" w:rsidRPr="00C56911" w:rsidRDefault="00546EB2" w:rsidP="00943B9F">
      <w:pPr>
        <w:pStyle w:val="Listeavsnit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Kriterier for framtidens møteplasser</w:t>
      </w:r>
      <w:r w:rsidR="00FC111B" w:rsidRPr="00C56911">
        <w:rPr>
          <w:rFonts w:ascii="Arial" w:hAnsi="Arial" w:cs="Arial"/>
          <w:sz w:val="22"/>
          <w:szCs w:val="22"/>
        </w:rPr>
        <w:t>. RS konkluderte med at målet er å samle så mange som mulig til Virkes arrangementer</w:t>
      </w:r>
      <w:r w:rsidR="0094760F" w:rsidRPr="00C56911">
        <w:rPr>
          <w:rFonts w:ascii="Arial" w:hAnsi="Arial" w:cs="Arial"/>
          <w:sz w:val="22"/>
          <w:szCs w:val="22"/>
        </w:rPr>
        <w:t xml:space="preserve"> og at det utarbeides en spørreundersøkelse om framtidens møteplasser som sendes til alle medlemmene.</w:t>
      </w:r>
    </w:p>
    <w:p w14:paraId="258F3279" w14:textId="679BA680" w:rsidR="00365C3F" w:rsidRPr="00C56911" w:rsidRDefault="00365C3F" w:rsidP="00943B9F">
      <w:pPr>
        <w:pStyle w:val="Listeavsnit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Lokalavdelingsbrosjyrer og dagens praksis</w:t>
      </w:r>
      <w:r w:rsidR="007A1208" w:rsidRPr="00C56911">
        <w:rPr>
          <w:rFonts w:ascii="Arial" w:hAnsi="Arial" w:cs="Arial"/>
          <w:sz w:val="22"/>
          <w:szCs w:val="22"/>
        </w:rPr>
        <w:t>. Det er ulik praksis i lokallagene og RS diskuterte saken uten å konkludere.</w:t>
      </w:r>
    </w:p>
    <w:p w14:paraId="59D0354B" w14:textId="3CF63001" w:rsidR="00457CA1" w:rsidRPr="00C56911" w:rsidRDefault="00457CA1" w:rsidP="00943B9F">
      <w:pPr>
        <w:pStyle w:val="Listeavsnit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Orientering fra lokallagene.</w:t>
      </w:r>
    </w:p>
    <w:p w14:paraId="447AC81C" w14:textId="4FCC980D" w:rsidR="002805E6" w:rsidRPr="00C56911" w:rsidRDefault="002C594F" w:rsidP="002C594F">
      <w:pPr>
        <w:contextualSpacing/>
        <w:rPr>
          <w:rFonts w:ascii="Arial" w:hAnsi="Arial" w:cs="Arial"/>
        </w:rPr>
      </w:pPr>
      <w:r w:rsidRPr="00C56911">
        <w:rPr>
          <w:rFonts w:ascii="Arial" w:hAnsi="Arial" w:cs="Arial"/>
        </w:rPr>
        <w:tab/>
      </w:r>
    </w:p>
    <w:p w14:paraId="355BB73C" w14:textId="168F5CFA" w:rsidR="00B479AE" w:rsidRPr="00C56911" w:rsidRDefault="002D3F57" w:rsidP="004D43FC">
      <w:pPr>
        <w:pStyle w:val="Liste"/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4</w:t>
      </w:r>
      <w:r w:rsidR="00047816" w:rsidRPr="00C56911">
        <w:rPr>
          <w:rFonts w:ascii="Arial" w:hAnsi="Arial" w:cs="Arial"/>
          <w:b/>
          <w:bCs/>
          <w:sz w:val="23"/>
          <w:szCs w:val="23"/>
        </w:rPr>
        <w:t>.</w:t>
      </w:r>
      <w:r w:rsidR="00047816" w:rsidRPr="00C56911">
        <w:rPr>
          <w:rFonts w:ascii="Arial" w:hAnsi="Arial" w:cs="Arial"/>
          <w:b/>
          <w:bCs/>
          <w:sz w:val="23"/>
          <w:szCs w:val="23"/>
        </w:rPr>
        <w:tab/>
        <w:t xml:space="preserve">Styret for </w:t>
      </w:r>
      <w:r w:rsidR="00CB4594" w:rsidRPr="00C56911">
        <w:rPr>
          <w:rFonts w:ascii="Arial" w:hAnsi="Arial" w:cs="Arial"/>
          <w:b/>
          <w:bCs/>
          <w:sz w:val="23"/>
          <w:szCs w:val="23"/>
        </w:rPr>
        <w:t xml:space="preserve">Virke </w:t>
      </w:r>
      <w:r w:rsidR="00047816" w:rsidRPr="00C56911">
        <w:rPr>
          <w:rFonts w:ascii="Arial" w:hAnsi="Arial" w:cs="Arial"/>
          <w:b/>
          <w:bCs/>
          <w:sz w:val="23"/>
          <w:szCs w:val="23"/>
        </w:rPr>
        <w:t>gravferd</w:t>
      </w:r>
      <w:r w:rsidR="00902BBF" w:rsidRPr="00C56911">
        <w:rPr>
          <w:rFonts w:ascii="Arial" w:hAnsi="Arial" w:cs="Arial"/>
          <w:b/>
          <w:bCs/>
          <w:sz w:val="23"/>
          <w:szCs w:val="23"/>
        </w:rPr>
        <w:br/>
      </w:r>
    </w:p>
    <w:p w14:paraId="1A914334" w14:textId="6DD069CF" w:rsidR="00AA465D" w:rsidRPr="00C56911" w:rsidRDefault="004B6050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Det </w:t>
      </w:r>
      <w:r w:rsidR="00851A6A" w:rsidRPr="00C56911">
        <w:rPr>
          <w:rFonts w:ascii="Arial" w:hAnsi="Arial" w:cs="Arial"/>
          <w:sz w:val="23"/>
          <w:szCs w:val="23"/>
        </w:rPr>
        <w:t>er</w:t>
      </w:r>
      <w:r w:rsidRPr="00C56911">
        <w:rPr>
          <w:rFonts w:ascii="Arial" w:hAnsi="Arial" w:cs="Arial"/>
          <w:sz w:val="23"/>
          <w:szCs w:val="23"/>
        </w:rPr>
        <w:t xml:space="preserve"> gjennomført </w:t>
      </w:r>
      <w:r w:rsidR="00AF67B5" w:rsidRPr="00C56911">
        <w:rPr>
          <w:rFonts w:ascii="Arial" w:hAnsi="Arial" w:cs="Arial"/>
          <w:sz w:val="23"/>
          <w:szCs w:val="23"/>
        </w:rPr>
        <w:t>5</w:t>
      </w:r>
      <w:r w:rsidR="00851A6A" w:rsidRPr="00C56911">
        <w:rPr>
          <w:rFonts w:ascii="Arial" w:hAnsi="Arial" w:cs="Arial"/>
          <w:sz w:val="23"/>
          <w:szCs w:val="23"/>
        </w:rPr>
        <w:t xml:space="preserve"> styremøter i perioden</w:t>
      </w:r>
      <w:r w:rsidR="005B1E08" w:rsidRPr="00C56911">
        <w:rPr>
          <w:rFonts w:ascii="Arial" w:hAnsi="Arial" w:cs="Arial"/>
          <w:sz w:val="23"/>
          <w:szCs w:val="23"/>
        </w:rPr>
        <w:t>.</w:t>
      </w:r>
      <w:r w:rsidR="00513A45" w:rsidRPr="00C56911">
        <w:rPr>
          <w:rFonts w:ascii="Arial" w:hAnsi="Arial" w:cs="Arial"/>
          <w:sz w:val="23"/>
          <w:szCs w:val="23"/>
        </w:rPr>
        <w:t xml:space="preserve"> </w:t>
      </w:r>
    </w:p>
    <w:p w14:paraId="15E49061" w14:textId="081E1D14" w:rsidR="004D43FC" w:rsidRPr="00C56911" w:rsidRDefault="004D43FC" w:rsidP="002313A1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Av saker i 20</w:t>
      </w:r>
      <w:r w:rsidR="00513A45" w:rsidRPr="00C56911">
        <w:rPr>
          <w:rFonts w:ascii="Arial" w:hAnsi="Arial" w:cs="Arial"/>
          <w:sz w:val="23"/>
          <w:szCs w:val="23"/>
        </w:rPr>
        <w:t>2</w:t>
      </w:r>
      <w:r w:rsidR="00AF67B5" w:rsidRPr="00C56911">
        <w:rPr>
          <w:rFonts w:ascii="Arial" w:hAnsi="Arial" w:cs="Arial"/>
          <w:sz w:val="23"/>
          <w:szCs w:val="23"/>
        </w:rPr>
        <w:t>3</w:t>
      </w:r>
      <w:r w:rsidR="00513A45" w:rsidRPr="00C56911">
        <w:rPr>
          <w:rFonts w:ascii="Arial" w:hAnsi="Arial" w:cs="Arial"/>
          <w:sz w:val="23"/>
          <w:szCs w:val="23"/>
        </w:rPr>
        <w:t xml:space="preserve"> </w:t>
      </w:r>
      <w:r w:rsidRPr="00C56911">
        <w:rPr>
          <w:rFonts w:ascii="Arial" w:hAnsi="Arial" w:cs="Arial"/>
          <w:sz w:val="23"/>
          <w:szCs w:val="23"/>
        </w:rPr>
        <w:t>kan nevnes:</w:t>
      </w:r>
      <w:r w:rsidR="00C874CB" w:rsidRPr="00C56911">
        <w:rPr>
          <w:rFonts w:ascii="Arial" w:hAnsi="Arial" w:cs="Arial"/>
          <w:sz w:val="23"/>
          <w:szCs w:val="23"/>
        </w:rPr>
        <w:t xml:space="preserve"> </w:t>
      </w:r>
    </w:p>
    <w:p w14:paraId="700F361F" w14:textId="77777777" w:rsidR="001140C9" w:rsidRPr="00C56911" w:rsidRDefault="009404C0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-</w:t>
      </w:r>
      <w:r w:rsidR="009062A7" w:rsidRPr="00C56911">
        <w:rPr>
          <w:rFonts w:ascii="Arial" w:hAnsi="Arial" w:cs="Arial"/>
          <w:sz w:val="23"/>
          <w:szCs w:val="23"/>
        </w:rPr>
        <w:t xml:space="preserve"> </w:t>
      </w:r>
      <w:r w:rsidR="00F72959" w:rsidRPr="00C56911">
        <w:rPr>
          <w:rFonts w:ascii="Arial" w:hAnsi="Arial" w:cs="Arial"/>
          <w:sz w:val="23"/>
          <w:szCs w:val="23"/>
        </w:rPr>
        <w:t>Ansettelse av ny bransjeleder for Virke gravferd</w:t>
      </w:r>
      <w:r w:rsidR="00D461CE" w:rsidRPr="00C56911">
        <w:rPr>
          <w:rFonts w:ascii="Arial" w:hAnsi="Arial" w:cs="Arial"/>
          <w:sz w:val="23"/>
          <w:szCs w:val="23"/>
        </w:rPr>
        <w:t xml:space="preserve"> </w:t>
      </w:r>
      <w:r w:rsidR="009062A7" w:rsidRPr="00C56911">
        <w:rPr>
          <w:rFonts w:ascii="Arial" w:hAnsi="Arial" w:cs="Arial"/>
          <w:sz w:val="23"/>
          <w:szCs w:val="23"/>
        </w:rPr>
        <w:br/>
        <w:t xml:space="preserve">- Planlegging av </w:t>
      </w:r>
      <w:r w:rsidR="001140C9" w:rsidRPr="00C56911">
        <w:rPr>
          <w:rFonts w:ascii="Arial" w:hAnsi="Arial" w:cs="Arial"/>
          <w:sz w:val="23"/>
          <w:szCs w:val="23"/>
        </w:rPr>
        <w:t>landsmøte og årsmøte i Trondheim</w:t>
      </w:r>
    </w:p>
    <w:p w14:paraId="4CAF3DA9" w14:textId="78BF1518" w:rsidR="0021634D" w:rsidRPr="00C56911" w:rsidRDefault="008E751D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lastRenderedPageBreak/>
        <w:t xml:space="preserve">- </w:t>
      </w:r>
      <w:r w:rsidR="0021634D" w:rsidRPr="00C56911">
        <w:rPr>
          <w:rFonts w:ascii="Arial" w:hAnsi="Arial" w:cs="Arial"/>
          <w:sz w:val="23"/>
          <w:szCs w:val="23"/>
        </w:rPr>
        <w:t>Egen</w:t>
      </w:r>
      <w:r w:rsidR="00C8598C" w:rsidRPr="00C56911">
        <w:rPr>
          <w:rFonts w:ascii="Arial" w:hAnsi="Arial" w:cs="Arial"/>
          <w:sz w:val="23"/>
          <w:szCs w:val="23"/>
        </w:rPr>
        <w:t>evaluer</w:t>
      </w:r>
      <w:r w:rsidR="008D2870" w:rsidRPr="00C56911">
        <w:rPr>
          <w:rFonts w:ascii="Arial" w:hAnsi="Arial" w:cs="Arial"/>
          <w:sz w:val="23"/>
          <w:szCs w:val="23"/>
        </w:rPr>
        <w:t>i</w:t>
      </w:r>
      <w:r w:rsidR="00C8598C" w:rsidRPr="00C56911">
        <w:rPr>
          <w:rFonts w:ascii="Arial" w:hAnsi="Arial" w:cs="Arial"/>
          <w:sz w:val="23"/>
          <w:szCs w:val="23"/>
        </w:rPr>
        <w:t>ngsskjema</w:t>
      </w:r>
      <w:r w:rsidRPr="00C56911">
        <w:rPr>
          <w:rFonts w:ascii="Arial" w:hAnsi="Arial" w:cs="Arial"/>
          <w:sz w:val="23"/>
          <w:szCs w:val="23"/>
        </w:rPr>
        <w:t xml:space="preserve"> for Virke gravferd sine medlemmer</w:t>
      </w:r>
    </w:p>
    <w:p w14:paraId="491B7FC4" w14:textId="77777777" w:rsidR="00A40C8F" w:rsidRPr="00C56911" w:rsidRDefault="008E751D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- Planlegging av </w:t>
      </w:r>
      <w:r w:rsidR="009062A7" w:rsidRPr="00C56911">
        <w:rPr>
          <w:rFonts w:ascii="Arial" w:hAnsi="Arial" w:cs="Arial"/>
          <w:sz w:val="23"/>
          <w:szCs w:val="23"/>
        </w:rPr>
        <w:t xml:space="preserve">Nordisk </w:t>
      </w:r>
      <w:r w:rsidRPr="00C56911">
        <w:rPr>
          <w:rFonts w:ascii="Arial" w:hAnsi="Arial" w:cs="Arial"/>
          <w:sz w:val="23"/>
          <w:szCs w:val="23"/>
        </w:rPr>
        <w:t>Forum i Oslo, september</w:t>
      </w:r>
      <w:r w:rsidR="009062A7" w:rsidRPr="00C56911">
        <w:rPr>
          <w:rFonts w:ascii="Arial" w:hAnsi="Arial" w:cs="Arial"/>
          <w:sz w:val="23"/>
          <w:szCs w:val="23"/>
        </w:rPr>
        <w:t xml:space="preserve"> 202</w:t>
      </w:r>
      <w:r w:rsidR="00A40C8F" w:rsidRPr="00C56911">
        <w:rPr>
          <w:rFonts w:ascii="Arial" w:hAnsi="Arial" w:cs="Arial"/>
          <w:sz w:val="23"/>
          <w:szCs w:val="23"/>
        </w:rPr>
        <w:t>3</w:t>
      </w:r>
    </w:p>
    <w:p w14:paraId="563EB0D2" w14:textId="77777777" w:rsidR="006C7DBC" w:rsidRPr="00C56911" w:rsidRDefault="00A40C8F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- Planlegge Nordisk kongress i Oslo i 2024</w:t>
      </w:r>
      <w:r w:rsidR="0053286C" w:rsidRPr="00C56911">
        <w:rPr>
          <w:rFonts w:ascii="Arial" w:hAnsi="Arial" w:cs="Arial"/>
          <w:sz w:val="23"/>
          <w:szCs w:val="23"/>
        </w:rPr>
        <w:tab/>
      </w:r>
      <w:r w:rsidR="00513A45" w:rsidRPr="00C56911">
        <w:rPr>
          <w:rFonts w:ascii="Arial" w:hAnsi="Arial" w:cs="Arial"/>
          <w:sz w:val="23"/>
          <w:szCs w:val="23"/>
        </w:rPr>
        <w:br/>
        <w:t xml:space="preserve">- </w:t>
      </w:r>
      <w:r w:rsidR="005B1E08" w:rsidRPr="00C56911">
        <w:rPr>
          <w:rFonts w:ascii="Arial" w:hAnsi="Arial" w:cs="Arial"/>
          <w:sz w:val="23"/>
          <w:szCs w:val="23"/>
        </w:rPr>
        <w:t>Arendalsuka</w:t>
      </w:r>
      <w:r w:rsidR="006C7DBC" w:rsidRPr="00C56911">
        <w:rPr>
          <w:rFonts w:ascii="Arial" w:hAnsi="Arial" w:cs="Arial"/>
          <w:sz w:val="23"/>
          <w:szCs w:val="23"/>
        </w:rPr>
        <w:t>, arrangement om livssynsåpne seremonirom</w:t>
      </w:r>
    </w:p>
    <w:p w14:paraId="0EA64BD3" w14:textId="13873DAE" w:rsidR="008D2870" w:rsidRPr="00C56911" w:rsidRDefault="008D2870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- Prioritere tiltak i den nye strategi- og handlingsplanen</w:t>
      </w:r>
    </w:p>
    <w:p w14:paraId="7DC5CB45" w14:textId="20D857B9" w:rsidR="003B515A" w:rsidRPr="00C56911" w:rsidRDefault="003B515A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- </w:t>
      </w:r>
      <w:r w:rsidR="00A7353C" w:rsidRPr="00C56911">
        <w:rPr>
          <w:rFonts w:ascii="Arial" w:hAnsi="Arial" w:cs="Arial"/>
          <w:sz w:val="23"/>
          <w:szCs w:val="23"/>
        </w:rPr>
        <w:t>Planlegge spørreundersøkelse om framtidens møteplasser</w:t>
      </w:r>
    </w:p>
    <w:p w14:paraId="2C59F842" w14:textId="2A141F72" w:rsidR="00A7353C" w:rsidRPr="00C56911" w:rsidRDefault="005C21DC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- </w:t>
      </w:r>
      <w:r w:rsidR="00A7353C" w:rsidRPr="00C56911">
        <w:rPr>
          <w:rFonts w:ascii="Arial" w:hAnsi="Arial" w:cs="Arial"/>
          <w:sz w:val="23"/>
          <w:szCs w:val="23"/>
        </w:rPr>
        <w:t>Planle</w:t>
      </w:r>
      <w:r w:rsidRPr="00C56911">
        <w:rPr>
          <w:rFonts w:ascii="Arial" w:hAnsi="Arial" w:cs="Arial"/>
          <w:sz w:val="23"/>
          <w:szCs w:val="23"/>
        </w:rPr>
        <w:t>g</w:t>
      </w:r>
      <w:r w:rsidR="00A7353C" w:rsidRPr="00C56911">
        <w:rPr>
          <w:rFonts w:ascii="Arial" w:hAnsi="Arial" w:cs="Arial"/>
          <w:sz w:val="23"/>
          <w:szCs w:val="23"/>
        </w:rPr>
        <w:t xml:space="preserve">ge omdømmeundersøkelsen </w:t>
      </w:r>
      <w:r w:rsidRPr="00C56911">
        <w:rPr>
          <w:rFonts w:ascii="Arial" w:hAnsi="Arial" w:cs="Arial"/>
          <w:sz w:val="23"/>
          <w:szCs w:val="23"/>
        </w:rPr>
        <w:t>som skal gjennomføres i 2024</w:t>
      </w:r>
    </w:p>
    <w:p w14:paraId="0791BC89" w14:textId="28D40A36" w:rsidR="005C21DC" w:rsidRPr="00C56911" w:rsidRDefault="005C21DC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- Planlegge webinarer</w:t>
      </w:r>
    </w:p>
    <w:p w14:paraId="0B7C0D04" w14:textId="08DF56FD" w:rsidR="0023193C" w:rsidRPr="00C56911" w:rsidRDefault="0023193C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- Gravferdsnytt</w:t>
      </w:r>
    </w:p>
    <w:p w14:paraId="26437C10" w14:textId="766863D9" w:rsidR="00A450F9" w:rsidRPr="00C56911" w:rsidRDefault="00A450F9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- Kvalitetssikring</w:t>
      </w:r>
      <w:r w:rsidR="00710622" w:rsidRPr="00C56911">
        <w:rPr>
          <w:rFonts w:ascii="Arial" w:hAnsi="Arial" w:cs="Arial"/>
          <w:sz w:val="23"/>
          <w:szCs w:val="23"/>
        </w:rPr>
        <w:t>s</w:t>
      </w:r>
      <w:r w:rsidRPr="00C56911">
        <w:rPr>
          <w:rFonts w:ascii="Arial" w:hAnsi="Arial" w:cs="Arial"/>
          <w:sz w:val="23"/>
          <w:szCs w:val="23"/>
        </w:rPr>
        <w:t>utvalget og deres rolle i framtiden</w:t>
      </w:r>
    </w:p>
    <w:p w14:paraId="10FA5388" w14:textId="77777777" w:rsidR="00907F0B" w:rsidRPr="00C56911" w:rsidRDefault="00907F0B" w:rsidP="004579AF">
      <w:pPr>
        <w:pStyle w:val="Liste-forts"/>
        <w:numPr>
          <w:ilvl w:val="0"/>
          <w:numId w:val="28"/>
        </w:numPr>
        <w:spacing w:after="0"/>
        <w:ind w:left="1133"/>
        <w:rPr>
          <w:rFonts w:ascii="Arial" w:hAnsi="Arial" w:cs="Arial"/>
          <w:sz w:val="23"/>
          <w:szCs w:val="23"/>
        </w:rPr>
      </w:pPr>
    </w:p>
    <w:p w14:paraId="7F5307DD" w14:textId="38D1801C" w:rsidR="00907F0B" w:rsidRPr="00C56911" w:rsidRDefault="00907F0B" w:rsidP="00907F0B">
      <w:pPr>
        <w:pStyle w:val="Liste-forts"/>
        <w:ind w:left="0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5.</w:t>
      </w:r>
      <w:r w:rsidRPr="00C56911">
        <w:rPr>
          <w:rFonts w:ascii="Arial" w:hAnsi="Arial" w:cs="Arial"/>
          <w:b/>
          <w:bCs/>
          <w:sz w:val="23"/>
          <w:szCs w:val="23"/>
        </w:rPr>
        <w:tab/>
        <w:t>Årsmøte 2023</w:t>
      </w:r>
    </w:p>
    <w:p w14:paraId="61AB0CC2" w14:textId="65B5BC2E" w:rsidR="009404C0" w:rsidRDefault="002537FC" w:rsidP="00907F0B">
      <w:pPr>
        <w:pStyle w:val="Liste-forts"/>
        <w:ind w:left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Årsmøte for Virke gravferd ble gjennomført</w:t>
      </w:r>
      <w:r w:rsidR="007334DE" w:rsidRPr="00C56911">
        <w:rPr>
          <w:rFonts w:ascii="Arial" w:hAnsi="Arial" w:cs="Arial"/>
          <w:sz w:val="23"/>
          <w:szCs w:val="23"/>
        </w:rPr>
        <w:t xml:space="preserve"> 2. juni kl 10.30- 12.30 under landsmøtet i Trondheim. </w:t>
      </w:r>
      <w:r w:rsidR="00A02D48" w:rsidRPr="00C56911">
        <w:rPr>
          <w:rFonts w:ascii="Arial" w:hAnsi="Arial" w:cs="Arial"/>
          <w:sz w:val="23"/>
          <w:szCs w:val="23"/>
        </w:rPr>
        <w:t xml:space="preserve">Årsmøtet ble ledet av styreleder Jan Willy Løken og det var </w:t>
      </w:r>
      <w:r w:rsidR="006D7BFC" w:rsidRPr="00C56911">
        <w:rPr>
          <w:rFonts w:ascii="Arial" w:hAnsi="Arial" w:cs="Arial"/>
          <w:sz w:val="23"/>
          <w:szCs w:val="23"/>
        </w:rPr>
        <w:t>66 stemmeberettigede til stede som hadde med seg 6 fullmakter, til sammen 72 stemmer.</w:t>
      </w:r>
      <w:r w:rsidR="00917109" w:rsidRPr="00C56911">
        <w:rPr>
          <w:rFonts w:ascii="Arial" w:hAnsi="Arial" w:cs="Arial"/>
          <w:sz w:val="23"/>
          <w:szCs w:val="23"/>
        </w:rPr>
        <w:t xml:space="preserve"> Jan Willy Løken ble gjenvalgt som leder. </w:t>
      </w:r>
      <w:r w:rsidR="00566549" w:rsidRPr="00C56911">
        <w:rPr>
          <w:rFonts w:ascii="Arial" w:hAnsi="Arial" w:cs="Arial"/>
          <w:sz w:val="23"/>
          <w:szCs w:val="23"/>
        </w:rPr>
        <w:t xml:space="preserve">I tillegg til de ordinære årsmøtesakene </w:t>
      </w:r>
      <w:r w:rsidR="00ED1B94" w:rsidRPr="00C56911">
        <w:rPr>
          <w:rFonts w:ascii="Arial" w:hAnsi="Arial" w:cs="Arial"/>
          <w:sz w:val="23"/>
          <w:szCs w:val="23"/>
        </w:rPr>
        <w:t xml:space="preserve">ble styrets forslag til endringer i standard for god gravferdsskikk og </w:t>
      </w:r>
      <w:r w:rsidR="00457C51" w:rsidRPr="00C56911">
        <w:rPr>
          <w:rFonts w:ascii="Arial" w:hAnsi="Arial" w:cs="Arial"/>
          <w:sz w:val="23"/>
          <w:szCs w:val="23"/>
        </w:rPr>
        <w:t xml:space="preserve">i vedtektene behandlet.  Endringsforslagene ble vedtatt med unntak av </w:t>
      </w:r>
      <w:r w:rsidR="00327F41" w:rsidRPr="00C56911">
        <w:rPr>
          <w:rFonts w:ascii="Arial" w:hAnsi="Arial" w:cs="Arial"/>
          <w:sz w:val="23"/>
          <w:szCs w:val="23"/>
        </w:rPr>
        <w:t>de endringene som var foreslått for saksbehandlingsprosessen for regnskap og budsjett.</w:t>
      </w:r>
    </w:p>
    <w:p w14:paraId="6F6A82D9" w14:textId="77777777" w:rsidR="007E0E8F" w:rsidRPr="00C56911" w:rsidRDefault="007E0E8F" w:rsidP="00907F0B">
      <w:pPr>
        <w:pStyle w:val="Liste-forts"/>
        <w:ind w:left="0"/>
        <w:rPr>
          <w:rFonts w:ascii="Arial" w:hAnsi="Arial" w:cs="Arial"/>
          <w:sz w:val="23"/>
          <w:szCs w:val="23"/>
        </w:rPr>
      </w:pPr>
    </w:p>
    <w:p w14:paraId="7A155340" w14:textId="57F3EEF7" w:rsidR="002D3F57" w:rsidRDefault="00505D27" w:rsidP="007E0E8F">
      <w:pPr>
        <w:pStyle w:val="Liste-forts"/>
        <w:spacing w:after="0"/>
        <w:ind w:left="0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sz w:val="23"/>
          <w:szCs w:val="23"/>
        </w:rPr>
        <w:t>6</w:t>
      </w:r>
      <w:r w:rsidR="002D3F57" w:rsidRPr="00C56911">
        <w:rPr>
          <w:rFonts w:ascii="Arial" w:hAnsi="Arial" w:cs="Arial"/>
          <w:b/>
          <w:sz w:val="23"/>
          <w:szCs w:val="23"/>
        </w:rPr>
        <w:t>.</w:t>
      </w:r>
      <w:r w:rsidR="002D3F57" w:rsidRPr="00C56911">
        <w:rPr>
          <w:rFonts w:ascii="Arial" w:hAnsi="Arial" w:cs="Arial"/>
          <w:sz w:val="23"/>
          <w:szCs w:val="23"/>
        </w:rPr>
        <w:t xml:space="preserve">         </w:t>
      </w:r>
      <w:r w:rsidR="002D3F57" w:rsidRPr="00C56911">
        <w:rPr>
          <w:rFonts w:ascii="Arial" w:hAnsi="Arial" w:cs="Arial"/>
          <w:b/>
          <w:bCs/>
          <w:sz w:val="23"/>
          <w:szCs w:val="23"/>
        </w:rPr>
        <w:t>Landsmøte 20</w:t>
      </w:r>
      <w:r w:rsidR="00513A45" w:rsidRPr="00C56911">
        <w:rPr>
          <w:rFonts w:ascii="Arial" w:hAnsi="Arial" w:cs="Arial"/>
          <w:b/>
          <w:bCs/>
          <w:sz w:val="23"/>
          <w:szCs w:val="23"/>
        </w:rPr>
        <w:t>2</w:t>
      </w:r>
      <w:r w:rsidR="00C52F1A" w:rsidRPr="00C56911">
        <w:rPr>
          <w:rFonts w:ascii="Arial" w:hAnsi="Arial" w:cs="Arial"/>
          <w:b/>
          <w:bCs/>
          <w:sz w:val="23"/>
          <w:szCs w:val="23"/>
        </w:rPr>
        <w:t>3</w:t>
      </w:r>
      <w:r w:rsidR="002D3F57" w:rsidRPr="00C56911">
        <w:rPr>
          <w:rFonts w:ascii="Arial" w:hAnsi="Arial" w:cs="Arial"/>
          <w:b/>
          <w:bCs/>
          <w:sz w:val="23"/>
          <w:szCs w:val="23"/>
        </w:rPr>
        <w:t xml:space="preserve"> Virke Gravferd </w:t>
      </w:r>
      <w:r w:rsidR="00E85B44" w:rsidRPr="00C56911">
        <w:rPr>
          <w:rFonts w:ascii="Arial" w:hAnsi="Arial" w:cs="Arial"/>
          <w:b/>
          <w:bCs/>
          <w:sz w:val="23"/>
          <w:szCs w:val="23"/>
        </w:rPr>
        <w:t xml:space="preserve">i </w:t>
      </w:r>
      <w:r w:rsidR="00C52F1A" w:rsidRPr="00C56911">
        <w:rPr>
          <w:rFonts w:ascii="Arial" w:hAnsi="Arial" w:cs="Arial"/>
          <w:b/>
          <w:bCs/>
          <w:sz w:val="23"/>
          <w:szCs w:val="23"/>
        </w:rPr>
        <w:t>Trondheim</w:t>
      </w:r>
    </w:p>
    <w:p w14:paraId="26561C7B" w14:textId="77777777" w:rsidR="007E0E8F" w:rsidRPr="00C56911" w:rsidRDefault="007E0E8F" w:rsidP="007E0E8F">
      <w:pPr>
        <w:pStyle w:val="Liste-forts"/>
        <w:spacing w:after="0"/>
        <w:ind w:left="0"/>
        <w:rPr>
          <w:rFonts w:ascii="Arial" w:hAnsi="Arial" w:cs="Arial"/>
          <w:b/>
          <w:bCs/>
          <w:sz w:val="23"/>
          <w:szCs w:val="23"/>
        </w:rPr>
      </w:pPr>
    </w:p>
    <w:p w14:paraId="2304AA51" w14:textId="39E7BD65" w:rsidR="00351F14" w:rsidRDefault="00351F14" w:rsidP="00D5177F">
      <w:pPr>
        <w:pStyle w:val="Liste-forts"/>
        <w:ind w:left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Landsmøtet i Trondheim ble </w:t>
      </w:r>
      <w:r w:rsidR="00994275" w:rsidRPr="00C56911">
        <w:rPr>
          <w:rFonts w:ascii="Arial" w:hAnsi="Arial" w:cs="Arial"/>
          <w:sz w:val="23"/>
          <w:szCs w:val="23"/>
        </w:rPr>
        <w:t xml:space="preserve">gjennomført </w:t>
      </w:r>
      <w:r w:rsidR="0044618E" w:rsidRPr="00C56911">
        <w:rPr>
          <w:rFonts w:ascii="Arial" w:hAnsi="Arial" w:cs="Arial"/>
          <w:sz w:val="23"/>
          <w:szCs w:val="23"/>
        </w:rPr>
        <w:t xml:space="preserve">1.- </w:t>
      </w:r>
      <w:r w:rsidR="0044618E" w:rsidRPr="00C56911">
        <w:rPr>
          <w:rFonts w:ascii="Arial" w:hAnsi="Arial" w:cs="Arial"/>
          <w:sz w:val="23"/>
          <w:szCs w:val="23"/>
          <w:lang w:val="en-GB"/>
        </w:rPr>
        <w:t xml:space="preserve">4. juni </w:t>
      </w:r>
      <w:r w:rsidR="00701718" w:rsidRPr="00C56911">
        <w:rPr>
          <w:rFonts w:ascii="Arial" w:hAnsi="Arial" w:cs="Arial"/>
          <w:sz w:val="23"/>
          <w:szCs w:val="23"/>
          <w:lang w:val="en-GB"/>
        </w:rPr>
        <w:t xml:space="preserve">på </w:t>
      </w:r>
      <w:r w:rsidR="00803C84" w:rsidRPr="00C56911">
        <w:rPr>
          <w:rFonts w:ascii="Arial" w:hAnsi="Arial" w:cs="Arial"/>
          <w:sz w:val="23"/>
          <w:szCs w:val="23"/>
          <w:lang w:val="en-GB"/>
        </w:rPr>
        <w:t>Clarion Hotel &amp; Congress Trondheim</w:t>
      </w:r>
      <w:r w:rsidR="00701718" w:rsidRPr="00C56911">
        <w:rPr>
          <w:rFonts w:ascii="Arial" w:hAnsi="Arial" w:cs="Arial"/>
          <w:sz w:val="23"/>
          <w:szCs w:val="23"/>
          <w:lang w:val="en-GB"/>
        </w:rPr>
        <w:t xml:space="preserve">. </w:t>
      </w:r>
      <w:r w:rsidR="006C753D" w:rsidRPr="00C56911">
        <w:rPr>
          <w:rFonts w:ascii="Arial" w:hAnsi="Arial" w:cs="Arial"/>
          <w:sz w:val="23"/>
          <w:szCs w:val="23"/>
        </w:rPr>
        <w:t>Med deltakere og utstillere var det</w:t>
      </w:r>
      <w:r w:rsidR="00701718" w:rsidRPr="00C56911">
        <w:rPr>
          <w:rFonts w:ascii="Arial" w:hAnsi="Arial" w:cs="Arial"/>
          <w:sz w:val="23"/>
          <w:szCs w:val="23"/>
        </w:rPr>
        <w:t xml:space="preserve"> til sammen 350 deltakere</w:t>
      </w:r>
      <w:r w:rsidR="00A56A10" w:rsidRPr="00C56911">
        <w:rPr>
          <w:rFonts w:ascii="Arial" w:hAnsi="Arial" w:cs="Arial"/>
          <w:sz w:val="23"/>
          <w:szCs w:val="23"/>
        </w:rPr>
        <w:t>. Landsmøtet ble gjennomført med et godt faglig program</w:t>
      </w:r>
      <w:r w:rsidR="004D60DF" w:rsidRPr="00C56911">
        <w:rPr>
          <w:rFonts w:ascii="Arial" w:hAnsi="Arial" w:cs="Arial"/>
          <w:sz w:val="23"/>
          <w:szCs w:val="23"/>
        </w:rPr>
        <w:t xml:space="preserve"> hvor Klaus Sonstad, Ola Asp og </w:t>
      </w:r>
      <w:r w:rsidR="00670D15" w:rsidRPr="00C56911">
        <w:rPr>
          <w:rFonts w:ascii="Arial" w:hAnsi="Arial" w:cs="Arial"/>
          <w:sz w:val="23"/>
          <w:szCs w:val="23"/>
        </w:rPr>
        <w:t>Øystein Pølsa Pettersen sørget for variasjon o</w:t>
      </w:r>
      <w:r w:rsidR="004D1158" w:rsidRPr="00C56911">
        <w:rPr>
          <w:rFonts w:ascii="Arial" w:hAnsi="Arial" w:cs="Arial"/>
          <w:sz w:val="23"/>
          <w:szCs w:val="23"/>
        </w:rPr>
        <w:t xml:space="preserve">g inspirasjon. Det sosiale programmet spente fra </w:t>
      </w:r>
      <w:r w:rsidR="001F5B4F" w:rsidRPr="00C56911">
        <w:rPr>
          <w:rFonts w:ascii="Arial" w:hAnsi="Arial" w:cs="Arial"/>
          <w:sz w:val="23"/>
          <w:szCs w:val="23"/>
        </w:rPr>
        <w:t xml:space="preserve">trønderrock på TapperietpåDahls til konsert </w:t>
      </w:r>
      <w:r w:rsidR="005A16B1" w:rsidRPr="00C56911">
        <w:rPr>
          <w:rFonts w:ascii="Arial" w:hAnsi="Arial" w:cs="Arial"/>
          <w:sz w:val="23"/>
          <w:szCs w:val="23"/>
        </w:rPr>
        <w:t xml:space="preserve">i Nidarosdomen med Nidarosdomens guttekor. Landsmøtet var et svært </w:t>
      </w:r>
      <w:r w:rsidR="001C5353" w:rsidRPr="00C56911">
        <w:rPr>
          <w:rFonts w:ascii="Arial" w:hAnsi="Arial" w:cs="Arial"/>
          <w:sz w:val="23"/>
          <w:szCs w:val="23"/>
        </w:rPr>
        <w:t>vellykket arrangement som økonomisk gikk i null.</w:t>
      </w:r>
      <w:r w:rsidR="00FA4DA0" w:rsidRPr="00C56911">
        <w:rPr>
          <w:rFonts w:ascii="Arial" w:hAnsi="Arial" w:cs="Arial"/>
          <w:sz w:val="23"/>
          <w:szCs w:val="23"/>
        </w:rPr>
        <w:t xml:space="preserve"> Gunnar Hammersmark ble takket av for lang og tro tjeneste på landsmøtet.</w:t>
      </w:r>
    </w:p>
    <w:p w14:paraId="681E0374" w14:textId="77777777" w:rsidR="007E0E8F" w:rsidRPr="00C56911" w:rsidRDefault="007E0E8F" w:rsidP="00D5177F">
      <w:pPr>
        <w:pStyle w:val="Liste-forts"/>
        <w:ind w:left="0"/>
        <w:rPr>
          <w:rFonts w:ascii="Arial" w:hAnsi="Arial" w:cs="Arial"/>
          <w:sz w:val="23"/>
          <w:szCs w:val="23"/>
        </w:rPr>
      </w:pPr>
    </w:p>
    <w:p w14:paraId="420859A3" w14:textId="5D713AD9" w:rsidR="00B479AE" w:rsidRDefault="00505D27" w:rsidP="00E70AA0">
      <w:pPr>
        <w:pStyle w:val="Liste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7</w:t>
      </w:r>
      <w:r w:rsidR="00E70AA0" w:rsidRPr="00C56911">
        <w:rPr>
          <w:rFonts w:ascii="Arial" w:hAnsi="Arial" w:cs="Arial"/>
          <w:b/>
          <w:bCs/>
          <w:sz w:val="23"/>
          <w:szCs w:val="23"/>
        </w:rPr>
        <w:t>.</w:t>
      </w:r>
      <w:r w:rsidR="00E70AA0" w:rsidRPr="00C56911">
        <w:rPr>
          <w:rFonts w:ascii="Arial" w:hAnsi="Arial" w:cs="Arial"/>
          <w:b/>
          <w:bCs/>
          <w:sz w:val="23"/>
          <w:szCs w:val="23"/>
        </w:rPr>
        <w:tab/>
      </w:r>
      <w:r w:rsidR="00E70AA0" w:rsidRPr="00C56911">
        <w:rPr>
          <w:rFonts w:ascii="Arial" w:hAnsi="Arial" w:cs="Arial"/>
          <w:b/>
          <w:bCs/>
          <w:sz w:val="23"/>
          <w:szCs w:val="23"/>
        </w:rPr>
        <w:tab/>
      </w:r>
      <w:r w:rsidR="00047816" w:rsidRPr="00C56911">
        <w:rPr>
          <w:rFonts w:ascii="Arial" w:hAnsi="Arial" w:cs="Arial"/>
          <w:b/>
          <w:bCs/>
          <w:sz w:val="23"/>
          <w:szCs w:val="23"/>
        </w:rPr>
        <w:t>Virke Gravferds l</w:t>
      </w:r>
      <w:r w:rsidR="00E70AA0" w:rsidRPr="00C56911">
        <w:rPr>
          <w:rFonts w:ascii="Arial" w:hAnsi="Arial" w:cs="Arial"/>
          <w:b/>
          <w:bCs/>
          <w:sz w:val="23"/>
          <w:szCs w:val="23"/>
        </w:rPr>
        <w:t>okalavdelinger</w:t>
      </w:r>
    </w:p>
    <w:p w14:paraId="3C44AA17" w14:textId="77777777" w:rsidR="007E0E8F" w:rsidRPr="00C56911" w:rsidRDefault="007E0E8F" w:rsidP="00E70AA0">
      <w:pPr>
        <w:pStyle w:val="Liste"/>
        <w:rPr>
          <w:rFonts w:ascii="Arial" w:hAnsi="Arial" w:cs="Arial"/>
          <w:b/>
          <w:bCs/>
          <w:sz w:val="23"/>
          <w:szCs w:val="23"/>
        </w:rPr>
      </w:pPr>
    </w:p>
    <w:p w14:paraId="13BF5BFB" w14:textId="548EA3A6" w:rsidR="001E0ABD" w:rsidRPr="00C56911" w:rsidRDefault="0080474E" w:rsidP="007E0E8F">
      <w:pPr>
        <w:pStyle w:val="Liste"/>
        <w:keepNext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Virke Gravferd har 10 lokalavdelinger, og basert på geografisk plassering. Aktiviteten variere</w:t>
      </w:r>
    </w:p>
    <w:p w14:paraId="6927506C" w14:textId="77777777" w:rsidR="00412B11" w:rsidRPr="00C56911" w:rsidRDefault="0080474E" w:rsidP="005A66CB">
      <w:pPr>
        <w:pStyle w:val="Liste"/>
        <w:keepNext/>
        <w:ind w:left="284" w:hanging="284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noe, men det avholdes </w:t>
      </w:r>
      <w:r w:rsidR="00556148" w:rsidRPr="00C56911">
        <w:rPr>
          <w:rFonts w:ascii="Arial" w:hAnsi="Arial" w:cs="Arial"/>
          <w:sz w:val="23"/>
          <w:szCs w:val="23"/>
        </w:rPr>
        <w:t xml:space="preserve">vår- og høstmøter de fleste steder. </w:t>
      </w:r>
    </w:p>
    <w:p w14:paraId="7D2595F7" w14:textId="77777777" w:rsidR="00412B11" w:rsidRPr="00C56911" w:rsidRDefault="00412B11" w:rsidP="005A66CB">
      <w:pPr>
        <w:pStyle w:val="Liste"/>
        <w:keepNext/>
        <w:ind w:left="284" w:hanging="284"/>
        <w:rPr>
          <w:rFonts w:ascii="Arial" w:hAnsi="Arial" w:cs="Arial"/>
          <w:sz w:val="23"/>
          <w:szCs w:val="23"/>
        </w:rPr>
      </w:pPr>
    </w:p>
    <w:p w14:paraId="1DCCCDFA" w14:textId="4EDC86A0" w:rsidR="005A66CB" w:rsidRPr="00C56911" w:rsidRDefault="00556148" w:rsidP="005A66CB">
      <w:pPr>
        <w:pStyle w:val="Liste"/>
        <w:keepNext/>
        <w:ind w:left="284" w:hanging="284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Noen lokalavdelinger går sammen</w:t>
      </w:r>
      <w:r w:rsidR="00060E7B" w:rsidRPr="00C56911">
        <w:rPr>
          <w:rFonts w:ascii="Arial" w:hAnsi="Arial" w:cs="Arial"/>
          <w:sz w:val="23"/>
          <w:szCs w:val="23"/>
        </w:rPr>
        <w:t xml:space="preserve"> </w:t>
      </w:r>
      <w:r w:rsidRPr="00C56911">
        <w:rPr>
          <w:rFonts w:ascii="Arial" w:hAnsi="Arial" w:cs="Arial"/>
          <w:sz w:val="23"/>
          <w:szCs w:val="23"/>
        </w:rPr>
        <w:t>om</w:t>
      </w:r>
      <w:r w:rsidR="005A66CB" w:rsidRPr="00C56911">
        <w:rPr>
          <w:rFonts w:ascii="Arial" w:hAnsi="Arial" w:cs="Arial"/>
          <w:sz w:val="23"/>
          <w:szCs w:val="23"/>
        </w:rPr>
        <w:t xml:space="preserve"> </w:t>
      </w:r>
      <w:r w:rsidR="001D7CB1" w:rsidRPr="00C56911">
        <w:rPr>
          <w:rFonts w:ascii="Arial" w:hAnsi="Arial" w:cs="Arial"/>
          <w:sz w:val="23"/>
          <w:szCs w:val="23"/>
        </w:rPr>
        <w:t>høst</w:t>
      </w:r>
      <w:r w:rsidR="005A66CB" w:rsidRPr="00C56911">
        <w:rPr>
          <w:rFonts w:ascii="Arial" w:hAnsi="Arial" w:cs="Arial"/>
          <w:sz w:val="23"/>
          <w:szCs w:val="23"/>
        </w:rPr>
        <w:t xml:space="preserve"> arrangementene, noe som har vært vellykket.</w:t>
      </w:r>
    </w:p>
    <w:p w14:paraId="6F29368E" w14:textId="5506B1D5" w:rsidR="00556148" w:rsidRPr="00C56911" w:rsidRDefault="00556148" w:rsidP="005A66CB">
      <w:pPr>
        <w:pStyle w:val="Liste"/>
        <w:keepNext/>
        <w:rPr>
          <w:rFonts w:ascii="Arial" w:hAnsi="Arial" w:cs="Arial"/>
          <w:sz w:val="23"/>
          <w:szCs w:val="23"/>
        </w:rPr>
      </w:pPr>
    </w:p>
    <w:p w14:paraId="5BEB75C4" w14:textId="1C6C17A1" w:rsidR="0080474E" w:rsidRPr="00C56911" w:rsidRDefault="00556148" w:rsidP="00F553A4">
      <w:pPr>
        <w:pStyle w:val="Liste"/>
        <w:ind w:left="0" w:firstLine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Det har vært et tema om å endre inndeling av lokalavdelingene, </w:t>
      </w:r>
      <w:r w:rsidR="00F14A4E" w:rsidRPr="00C56911">
        <w:rPr>
          <w:rFonts w:ascii="Arial" w:hAnsi="Arial" w:cs="Arial"/>
          <w:sz w:val="23"/>
          <w:szCs w:val="23"/>
        </w:rPr>
        <w:t>men</w:t>
      </w:r>
      <w:r w:rsidR="00F553A4" w:rsidRPr="00C56911">
        <w:rPr>
          <w:rFonts w:ascii="Arial" w:hAnsi="Arial" w:cs="Arial"/>
          <w:sz w:val="23"/>
          <w:szCs w:val="23"/>
        </w:rPr>
        <w:t xml:space="preserve"> foreløpig er strukturen beholdt. </w:t>
      </w:r>
      <w:r w:rsidR="00F14A4E" w:rsidRPr="00C56911">
        <w:rPr>
          <w:rFonts w:ascii="Arial" w:hAnsi="Arial" w:cs="Arial"/>
          <w:sz w:val="23"/>
          <w:szCs w:val="23"/>
        </w:rPr>
        <w:t xml:space="preserve"> </w:t>
      </w:r>
    </w:p>
    <w:p w14:paraId="69163161" w14:textId="77777777" w:rsidR="00B479AE" w:rsidRPr="00C56911" w:rsidRDefault="00B479AE">
      <w:pPr>
        <w:pStyle w:val="Liste-forts"/>
        <w:spacing w:after="0"/>
        <w:ind w:left="284"/>
        <w:rPr>
          <w:rFonts w:ascii="Arial" w:hAnsi="Arial" w:cs="Arial"/>
          <w:color w:val="FF0000"/>
          <w:sz w:val="23"/>
          <w:szCs w:val="23"/>
        </w:rPr>
      </w:pPr>
    </w:p>
    <w:p w14:paraId="13714D3A" w14:textId="30E7BB46" w:rsidR="00B479AE" w:rsidRPr="00C56911" w:rsidRDefault="00505D27" w:rsidP="00E70AA0">
      <w:pPr>
        <w:pStyle w:val="Liste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8</w:t>
      </w:r>
      <w:r w:rsidR="00E70AA0" w:rsidRPr="00C56911">
        <w:rPr>
          <w:rFonts w:ascii="Arial" w:hAnsi="Arial" w:cs="Arial"/>
          <w:b/>
          <w:bCs/>
          <w:sz w:val="23"/>
          <w:szCs w:val="23"/>
        </w:rPr>
        <w:t>.</w:t>
      </w:r>
      <w:r w:rsidR="00E70AA0" w:rsidRPr="00C56911">
        <w:rPr>
          <w:rFonts w:ascii="Arial" w:hAnsi="Arial" w:cs="Arial"/>
          <w:b/>
          <w:bCs/>
          <w:sz w:val="23"/>
          <w:szCs w:val="23"/>
        </w:rPr>
        <w:tab/>
      </w:r>
      <w:r w:rsidR="00E70AA0" w:rsidRPr="00C56911">
        <w:rPr>
          <w:rFonts w:ascii="Arial" w:hAnsi="Arial" w:cs="Arial"/>
          <w:b/>
          <w:bCs/>
          <w:sz w:val="23"/>
          <w:szCs w:val="23"/>
        </w:rPr>
        <w:tab/>
        <w:t>Utvalg / komitéer</w:t>
      </w:r>
      <w:r w:rsidR="00E70AA0" w:rsidRPr="00C56911">
        <w:rPr>
          <w:rFonts w:ascii="Arial" w:hAnsi="Arial" w:cs="Arial"/>
          <w:b/>
          <w:bCs/>
          <w:sz w:val="23"/>
          <w:szCs w:val="23"/>
        </w:rPr>
        <w:tab/>
      </w:r>
    </w:p>
    <w:p w14:paraId="7CAC6EA0" w14:textId="49E7CA42" w:rsidR="00B479AE" w:rsidRPr="00C56911" w:rsidRDefault="00851A6A">
      <w:pPr>
        <w:pStyle w:val="Liste-forts"/>
        <w:rPr>
          <w:rFonts w:ascii="Arial" w:hAnsi="Arial" w:cs="Arial"/>
          <w:i/>
          <w:iCs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P</w:t>
      </w:r>
      <w:r w:rsidR="00AE57D8" w:rsidRPr="00C56911">
        <w:rPr>
          <w:rFonts w:ascii="Arial" w:hAnsi="Arial" w:cs="Arial"/>
          <w:sz w:val="23"/>
          <w:szCs w:val="23"/>
        </w:rPr>
        <w:t>e</w:t>
      </w:r>
      <w:r w:rsidRPr="00C56911">
        <w:rPr>
          <w:rFonts w:ascii="Arial" w:hAnsi="Arial" w:cs="Arial"/>
          <w:sz w:val="23"/>
          <w:szCs w:val="23"/>
        </w:rPr>
        <w:t>r dags dato er disse personer med i</w:t>
      </w:r>
      <w:r w:rsidR="00B479AE" w:rsidRPr="00C56911">
        <w:rPr>
          <w:rFonts w:ascii="Arial" w:hAnsi="Arial" w:cs="Arial"/>
          <w:sz w:val="23"/>
          <w:szCs w:val="23"/>
        </w:rPr>
        <w:t xml:space="preserve"> </w:t>
      </w:r>
      <w:r w:rsidRPr="00C56911">
        <w:rPr>
          <w:rFonts w:ascii="Arial" w:hAnsi="Arial" w:cs="Arial"/>
          <w:sz w:val="23"/>
          <w:szCs w:val="23"/>
        </w:rPr>
        <w:t xml:space="preserve">våre </w:t>
      </w:r>
      <w:r w:rsidR="00B479AE" w:rsidRPr="00C56911">
        <w:rPr>
          <w:rFonts w:ascii="Arial" w:hAnsi="Arial" w:cs="Arial"/>
          <w:sz w:val="23"/>
          <w:szCs w:val="23"/>
        </w:rPr>
        <w:t xml:space="preserve">komitéer og utvalg: </w:t>
      </w:r>
    </w:p>
    <w:tbl>
      <w:tblPr>
        <w:tblW w:w="5120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2437"/>
        <w:gridCol w:w="85"/>
        <w:gridCol w:w="5638"/>
      </w:tblGrid>
      <w:tr w:rsidR="00B479AE" w:rsidRPr="00C56911" w14:paraId="6EBC0093" w14:textId="77777777" w:rsidTr="00047816">
        <w:tc>
          <w:tcPr>
            <w:tcW w:w="607" w:type="pct"/>
            <w:shd w:val="clear" w:color="auto" w:fill="E0E0E0"/>
          </w:tcPr>
          <w:p w14:paraId="7E1CF80B" w14:textId="77777777" w:rsidR="00B479AE" w:rsidRPr="00C56911" w:rsidRDefault="00047816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Virke Gravferd</w:t>
            </w:r>
          </w:p>
        </w:tc>
        <w:tc>
          <w:tcPr>
            <w:tcW w:w="1358" w:type="pct"/>
            <w:gridSpan w:val="2"/>
          </w:tcPr>
          <w:p w14:paraId="3864AB04" w14:textId="1AD2B658" w:rsidR="00CD5867" w:rsidRPr="00C56911" w:rsidRDefault="00DC2673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sz w:val="23"/>
                <w:szCs w:val="23"/>
              </w:rPr>
              <w:t xml:space="preserve">Valgkomite:  </w:t>
            </w:r>
            <w:r w:rsidR="00CD5867" w:rsidRPr="00C5691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35" w:type="pct"/>
          </w:tcPr>
          <w:p w14:paraId="0A321ADE" w14:textId="77777777" w:rsidR="00792B63" w:rsidRPr="00C56911" w:rsidRDefault="004955CE" w:rsidP="00FC2C33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Lars Svanholm</w:t>
            </w:r>
          </w:p>
          <w:p w14:paraId="1DFF85C8" w14:textId="6BC1BBFD" w:rsidR="004955CE" w:rsidRPr="00C56911" w:rsidRDefault="00792B63" w:rsidP="00FC2C33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Vanja Grønhaug</w:t>
            </w:r>
            <w:r w:rsidR="004955CE" w:rsidRPr="00C56911">
              <w:rPr>
                <w:rFonts w:ascii="Arial" w:hAnsi="Arial" w:cs="Arial"/>
                <w:sz w:val="23"/>
                <w:szCs w:val="23"/>
              </w:rPr>
              <w:br/>
            </w:r>
            <w:r w:rsidRPr="00C56911">
              <w:rPr>
                <w:rFonts w:ascii="Arial" w:hAnsi="Arial" w:cs="Arial"/>
                <w:sz w:val="23"/>
                <w:szCs w:val="23"/>
              </w:rPr>
              <w:t>Selma Puntervoll</w:t>
            </w:r>
          </w:p>
        </w:tc>
      </w:tr>
      <w:tr w:rsidR="00B479AE" w:rsidRPr="00C56911" w14:paraId="02D3940F" w14:textId="77777777" w:rsidTr="00047816">
        <w:tc>
          <w:tcPr>
            <w:tcW w:w="607" w:type="pct"/>
            <w:shd w:val="clear" w:color="auto" w:fill="E0E0E0"/>
          </w:tcPr>
          <w:p w14:paraId="3D6F0D13" w14:textId="77777777" w:rsidR="000B509B" w:rsidRPr="00C56911" w:rsidRDefault="00047816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 xml:space="preserve">Virke Gravferd </w:t>
            </w:r>
          </w:p>
          <w:p w14:paraId="68556D8A" w14:textId="77777777" w:rsidR="000B509B" w:rsidRPr="00C56911" w:rsidRDefault="000B509B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</w:p>
          <w:p w14:paraId="30582698" w14:textId="77777777" w:rsidR="000B509B" w:rsidRPr="00C56911" w:rsidRDefault="000B509B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CD586E" w14:textId="77777777" w:rsidR="000B509B" w:rsidRPr="00C56911" w:rsidRDefault="000B509B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0C64B2E" w14:textId="77777777" w:rsidR="000B509B" w:rsidRPr="00C56911" w:rsidRDefault="000B509B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23EE7AB" w14:textId="77777777" w:rsidR="000B509B" w:rsidRPr="00C56911" w:rsidRDefault="000B509B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358" w:type="pct"/>
            <w:gridSpan w:val="2"/>
          </w:tcPr>
          <w:p w14:paraId="724A81A8" w14:textId="77777777" w:rsidR="001134DC" w:rsidRPr="00C56911" w:rsidRDefault="001134DC" w:rsidP="001134DC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Styret </w:t>
            </w:r>
            <w:r w:rsidR="000B509B" w:rsidRPr="00C56911">
              <w:rPr>
                <w:rFonts w:ascii="Arial" w:hAnsi="Arial" w:cs="Arial"/>
                <w:b/>
                <w:sz w:val="23"/>
                <w:szCs w:val="23"/>
              </w:rPr>
              <w:t>for</w:t>
            </w:r>
            <w:r w:rsidRPr="00C5691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B509B" w:rsidRPr="00C56911">
              <w:rPr>
                <w:rFonts w:ascii="Arial" w:hAnsi="Arial" w:cs="Arial"/>
                <w:b/>
                <w:sz w:val="23"/>
                <w:szCs w:val="23"/>
              </w:rPr>
              <w:t>g</w:t>
            </w:r>
            <w:r w:rsidRPr="00C56911">
              <w:rPr>
                <w:rFonts w:ascii="Arial" w:hAnsi="Arial" w:cs="Arial"/>
                <w:b/>
                <w:sz w:val="23"/>
                <w:szCs w:val="23"/>
              </w:rPr>
              <w:t>ravferd</w:t>
            </w:r>
          </w:p>
          <w:p w14:paraId="2F5CF1A9" w14:textId="77777777" w:rsidR="001134DC" w:rsidRPr="00C56911" w:rsidRDefault="001134DC" w:rsidP="001134DC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BAF9BF7" w14:textId="77777777" w:rsidR="001134DC" w:rsidRPr="00C56911" w:rsidRDefault="001134DC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035" w:type="pct"/>
          </w:tcPr>
          <w:p w14:paraId="3AFF15B8" w14:textId="77777777" w:rsidR="001134DC" w:rsidRPr="00C56911" w:rsidRDefault="001E1BD6" w:rsidP="00851A6A">
            <w:pPr>
              <w:pStyle w:val="Brdtekstinnrykk3"/>
              <w:ind w:left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Jan Willy Løken</w:t>
            </w:r>
            <w:r w:rsidR="000B509B" w:rsidRPr="00C56911">
              <w:rPr>
                <w:rFonts w:ascii="Arial" w:hAnsi="Arial" w:cs="Arial"/>
                <w:sz w:val="23"/>
                <w:szCs w:val="23"/>
              </w:rPr>
              <w:t xml:space="preserve"> (le</w:t>
            </w:r>
            <w:r w:rsidR="001134DC" w:rsidRPr="00C56911">
              <w:rPr>
                <w:rFonts w:ascii="Arial" w:hAnsi="Arial" w:cs="Arial"/>
                <w:sz w:val="23"/>
                <w:szCs w:val="23"/>
              </w:rPr>
              <w:t>der)</w:t>
            </w:r>
          </w:p>
          <w:p w14:paraId="66F0F627" w14:textId="77777777" w:rsidR="00047816" w:rsidRPr="00C56911" w:rsidRDefault="001E1BD6" w:rsidP="001E1BD6">
            <w:pPr>
              <w:pStyle w:val="Brdtekstinnrykk3"/>
              <w:ind w:left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bCs/>
                <w:sz w:val="22"/>
                <w:szCs w:val="22"/>
                <w:lang w:val="sv-SE"/>
              </w:rPr>
              <w:t>Gunhild Melbø Tajet</w:t>
            </w:r>
            <w:r w:rsidR="00047816" w:rsidRPr="00C56911">
              <w:rPr>
                <w:rFonts w:ascii="Arial" w:hAnsi="Arial" w:cs="Arial"/>
                <w:sz w:val="23"/>
                <w:szCs w:val="23"/>
              </w:rPr>
              <w:t xml:space="preserve"> (nestleder)</w:t>
            </w:r>
          </w:p>
          <w:p w14:paraId="0C1C55F6" w14:textId="7055ABED" w:rsidR="004955CE" w:rsidRPr="00C56911" w:rsidRDefault="004955CE" w:rsidP="001E1BD6">
            <w:pPr>
              <w:pStyle w:val="Brdtekstinnrykk3"/>
              <w:ind w:left="0"/>
              <w:rPr>
                <w:rFonts w:ascii="Arial" w:hAnsi="Arial" w:cs="Arial"/>
                <w:sz w:val="23"/>
                <w:szCs w:val="23"/>
                <w:lang w:val="sv-SE"/>
              </w:rPr>
            </w:pPr>
            <w:r w:rsidRPr="00C56911">
              <w:rPr>
                <w:rFonts w:ascii="Arial" w:hAnsi="Arial" w:cs="Arial"/>
                <w:sz w:val="23"/>
                <w:szCs w:val="23"/>
                <w:lang w:val="sv-SE"/>
              </w:rPr>
              <w:t>Tore Huuse Øwre</w:t>
            </w:r>
          </w:p>
          <w:p w14:paraId="21B199B6" w14:textId="5DD40101" w:rsidR="005A65A5" w:rsidRPr="00C56911" w:rsidRDefault="005A65A5" w:rsidP="001E1BD6">
            <w:pPr>
              <w:pStyle w:val="Brdtekstinnrykk3"/>
              <w:ind w:left="0"/>
              <w:rPr>
                <w:rFonts w:ascii="Arial" w:hAnsi="Arial" w:cs="Arial"/>
                <w:sz w:val="23"/>
                <w:szCs w:val="23"/>
                <w:lang w:val="sv-SE"/>
              </w:rPr>
            </w:pPr>
            <w:r w:rsidRPr="00C56911">
              <w:rPr>
                <w:rFonts w:ascii="Arial" w:hAnsi="Arial" w:cs="Arial"/>
                <w:sz w:val="23"/>
                <w:szCs w:val="23"/>
                <w:lang w:val="sv-SE"/>
              </w:rPr>
              <w:t>Erik Krog</w:t>
            </w:r>
            <w:r w:rsidR="004E38E5" w:rsidRPr="00C56911">
              <w:rPr>
                <w:rFonts w:ascii="Arial" w:hAnsi="Arial" w:cs="Arial"/>
                <w:sz w:val="23"/>
                <w:szCs w:val="23"/>
                <w:lang w:val="sv-SE"/>
              </w:rPr>
              <w:t>s</w:t>
            </w:r>
            <w:r w:rsidRPr="00C56911">
              <w:rPr>
                <w:rFonts w:ascii="Arial" w:hAnsi="Arial" w:cs="Arial"/>
                <w:sz w:val="23"/>
                <w:szCs w:val="23"/>
                <w:lang w:val="sv-SE"/>
              </w:rPr>
              <w:t>vold</w:t>
            </w:r>
          </w:p>
          <w:p w14:paraId="74EAB1F9" w14:textId="3A70C408" w:rsidR="00B45DCF" w:rsidRPr="00C56911" w:rsidRDefault="00B45DCF" w:rsidP="001E1BD6">
            <w:pPr>
              <w:pStyle w:val="Brdtekstinnrykk3"/>
              <w:ind w:left="0"/>
              <w:rPr>
                <w:rFonts w:ascii="Arial" w:hAnsi="Arial" w:cs="Arial"/>
                <w:sz w:val="23"/>
                <w:szCs w:val="23"/>
                <w:lang w:val="sv-SE"/>
              </w:rPr>
            </w:pPr>
            <w:r w:rsidRPr="00C56911">
              <w:rPr>
                <w:rFonts w:ascii="Arial" w:hAnsi="Arial" w:cs="Arial"/>
                <w:sz w:val="23"/>
                <w:szCs w:val="23"/>
                <w:lang w:val="sv-SE"/>
              </w:rPr>
              <w:t>Knut-Einar Søberg</w:t>
            </w:r>
          </w:p>
          <w:p w14:paraId="1F1BD323" w14:textId="28BDA1C5" w:rsidR="001134DC" w:rsidRPr="00C56911" w:rsidRDefault="001134DC" w:rsidP="00B45DCF">
            <w:pPr>
              <w:pStyle w:val="Brdtekstinnrykk3"/>
              <w:ind w:left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C56911">
              <w:rPr>
                <w:rFonts w:ascii="Arial" w:hAnsi="Arial" w:cs="Arial"/>
                <w:sz w:val="23"/>
                <w:szCs w:val="23"/>
                <w:u w:val="single"/>
                <w:lang w:val="sv-SE"/>
              </w:rPr>
              <w:lastRenderedPageBreak/>
              <w:t>Vararepr:</w:t>
            </w:r>
            <w:r w:rsidR="00F27F1E" w:rsidRPr="00C56911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</w:p>
          <w:p w14:paraId="0A327D48" w14:textId="766D5773" w:rsidR="001134DC" w:rsidRPr="00C56911" w:rsidRDefault="005A65A5" w:rsidP="001E1BD6">
            <w:pPr>
              <w:pStyle w:val="Brdtekstinnrykk3"/>
              <w:ind w:left="0"/>
              <w:rPr>
                <w:rFonts w:ascii="Arial" w:hAnsi="Arial" w:cs="Arial"/>
                <w:sz w:val="23"/>
                <w:szCs w:val="23"/>
                <w:lang w:val="sv-SE"/>
              </w:rPr>
            </w:pPr>
            <w:r w:rsidRPr="00C56911">
              <w:rPr>
                <w:rFonts w:ascii="Arial" w:hAnsi="Arial" w:cs="Arial"/>
                <w:sz w:val="23"/>
                <w:szCs w:val="23"/>
                <w:lang w:val="sv-SE"/>
              </w:rPr>
              <w:t>Hilde Skranefjell</w:t>
            </w:r>
          </w:p>
          <w:p w14:paraId="097FB1C5" w14:textId="4705AC26" w:rsidR="00B45DCF" w:rsidRPr="00C56911" w:rsidRDefault="00B45DCF" w:rsidP="001E1BD6">
            <w:pPr>
              <w:pStyle w:val="Brdtekstinnrykk3"/>
              <w:ind w:left="0"/>
              <w:rPr>
                <w:rFonts w:ascii="Arial" w:hAnsi="Arial" w:cs="Arial"/>
                <w:sz w:val="23"/>
                <w:szCs w:val="23"/>
                <w:lang w:val="sv-SE"/>
              </w:rPr>
            </w:pPr>
            <w:r w:rsidRPr="00C56911">
              <w:rPr>
                <w:rFonts w:ascii="Arial" w:hAnsi="Arial" w:cs="Arial"/>
                <w:sz w:val="23"/>
                <w:szCs w:val="23"/>
                <w:lang w:val="sv-SE"/>
              </w:rPr>
              <w:t>Pia Cyr</w:t>
            </w:r>
            <w:r w:rsidR="00D85D87" w:rsidRPr="00C56911">
              <w:rPr>
                <w:rFonts w:ascii="Arial" w:hAnsi="Arial" w:cs="Arial"/>
                <w:sz w:val="23"/>
                <w:szCs w:val="23"/>
                <w:lang w:val="sv-SE"/>
              </w:rPr>
              <w:t>èn</w:t>
            </w:r>
          </w:p>
        </w:tc>
      </w:tr>
      <w:tr w:rsidR="00B479AE" w:rsidRPr="00C56911" w14:paraId="7617DCAC" w14:textId="77777777" w:rsidTr="00047816">
        <w:tc>
          <w:tcPr>
            <w:tcW w:w="607" w:type="pct"/>
            <w:shd w:val="clear" w:color="auto" w:fill="E0E0E0"/>
          </w:tcPr>
          <w:p w14:paraId="09E3AD7D" w14:textId="77777777" w:rsidR="00B479AE" w:rsidRPr="00C56911" w:rsidRDefault="00047816">
            <w:pPr>
              <w:pStyle w:val="Overskrift4"/>
              <w:widowControl w:val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C56911">
              <w:rPr>
                <w:rFonts w:ascii="Arial" w:hAnsi="Arial" w:cs="Arial"/>
                <w:b w:val="0"/>
                <w:sz w:val="23"/>
                <w:szCs w:val="23"/>
              </w:rPr>
              <w:lastRenderedPageBreak/>
              <w:t>Virke Gravferd</w:t>
            </w:r>
          </w:p>
        </w:tc>
        <w:tc>
          <w:tcPr>
            <w:tcW w:w="1358" w:type="pct"/>
            <w:gridSpan w:val="2"/>
          </w:tcPr>
          <w:p w14:paraId="7E834410" w14:textId="3DCDD7FD" w:rsidR="00B479AE" w:rsidRPr="00C56911" w:rsidRDefault="002A175C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sz w:val="23"/>
                <w:szCs w:val="23"/>
              </w:rPr>
              <w:t>Kvalitet</w:t>
            </w:r>
            <w:r w:rsidR="00A6690B" w:rsidRPr="00C56911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C56911">
              <w:rPr>
                <w:rFonts w:ascii="Arial" w:hAnsi="Arial" w:cs="Arial"/>
                <w:b/>
                <w:sz w:val="23"/>
                <w:szCs w:val="23"/>
              </w:rPr>
              <w:t>sikrings</w:t>
            </w:r>
            <w:r w:rsidR="00B479AE" w:rsidRPr="00C56911">
              <w:rPr>
                <w:rFonts w:ascii="Arial" w:hAnsi="Arial" w:cs="Arial"/>
                <w:b/>
                <w:sz w:val="23"/>
                <w:szCs w:val="23"/>
              </w:rPr>
              <w:t>utv</w:t>
            </w:r>
            <w:r w:rsidR="008376BB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="00B479AE" w:rsidRPr="00C5691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3035" w:type="pct"/>
          </w:tcPr>
          <w:p w14:paraId="33C2991E" w14:textId="7493E9A0" w:rsidR="00B479AE" w:rsidRPr="00C56911" w:rsidRDefault="002C5454">
            <w:pPr>
              <w:widowControl w:val="0"/>
              <w:tabs>
                <w:tab w:val="left" w:pos="397"/>
                <w:tab w:val="left" w:pos="3741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 xml:space="preserve">Kristin Lian </w:t>
            </w:r>
          </w:p>
          <w:p w14:paraId="4B78DBAE" w14:textId="6A47CA83" w:rsidR="00095952" w:rsidRPr="00C56911" w:rsidRDefault="00095952">
            <w:pPr>
              <w:widowControl w:val="0"/>
              <w:tabs>
                <w:tab w:val="left" w:pos="397"/>
                <w:tab w:val="left" w:pos="3741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Terje Sveum</w:t>
            </w:r>
          </w:p>
          <w:p w14:paraId="76907C7F" w14:textId="4A73595C" w:rsidR="00095952" w:rsidRPr="00C56911" w:rsidRDefault="00095952">
            <w:pPr>
              <w:widowControl w:val="0"/>
              <w:tabs>
                <w:tab w:val="left" w:pos="397"/>
                <w:tab w:val="left" w:pos="3741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Geir Hartvigsen</w:t>
            </w:r>
          </w:p>
          <w:p w14:paraId="20050F9F" w14:textId="77777777" w:rsidR="0038326F" w:rsidRPr="00C56911" w:rsidRDefault="0038326F">
            <w:pPr>
              <w:widowControl w:val="0"/>
              <w:tabs>
                <w:tab w:val="left" w:pos="397"/>
                <w:tab w:val="left" w:pos="3741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66AB111" w14:textId="5CC576D5" w:rsidR="00047816" w:rsidRPr="00C56911" w:rsidRDefault="00E20FE3" w:rsidP="00F5596A">
            <w:pPr>
              <w:widowControl w:val="0"/>
              <w:tabs>
                <w:tab w:val="left" w:pos="397"/>
                <w:tab w:val="left" w:pos="3741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B</w:t>
            </w:r>
            <w:r w:rsidR="0038326F" w:rsidRPr="00C56911">
              <w:rPr>
                <w:rFonts w:ascii="Arial" w:hAnsi="Arial" w:cs="Arial"/>
                <w:sz w:val="23"/>
                <w:szCs w:val="23"/>
              </w:rPr>
              <w:t>ransje</w:t>
            </w:r>
            <w:r w:rsidR="00D85D87" w:rsidRPr="00C56911">
              <w:rPr>
                <w:rFonts w:ascii="Arial" w:hAnsi="Arial" w:cs="Arial"/>
                <w:sz w:val="23"/>
                <w:szCs w:val="23"/>
              </w:rPr>
              <w:t>leder</w:t>
            </w:r>
            <w:r w:rsidR="0038326F" w:rsidRPr="00C5691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5596A" w:rsidRPr="00C56911">
              <w:rPr>
                <w:rFonts w:ascii="Arial" w:hAnsi="Arial" w:cs="Arial"/>
                <w:sz w:val="23"/>
                <w:szCs w:val="23"/>
              </w:rPr>
              <w:t>kan involveres når utvalget ber om det.</w:t>
            </w:r>
          </w:p>
        </w:tc>
      </w:tr>
      <w:tr w:rsidR="00EA569E" w:rsidRPr="00C56911" w14:paraId="535ECE8C" w14:textId="77777777" w:rsidTr="00047816">
        <w:tc>
          <w:tcPr>
            <w:tcW w:w="607" w:type="pct"/>
            <w:shd w:val="clear" w:color="auto" w:fill="E0E0E0"/>
          </w:tcPr>
          <w:p w14:paraId="680CE4BC" w14:textId="4E61C592" w:rsidR="00EA569E" w:rsidRPr="00C56911" w:rsidRDefault="00EA569E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Virke Gravferd</w:t>
            </w:r>
          </w:p>
        </w:tc>
        <w:tc>
          <w:tcPr>
            <w:tcW w:w="1358" w:type="pct"/>
            <w:gridSpan w:val="2"/>
          </w:tcPr>
          <w:p w14:paraId="51AFE706" w14:textId="254BA9D6" w:rsidR="00EA569E" w:rsidRPr="00C56911" w:rsidRDefault="00EA569E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sz w:val="23"/>
                <w:szCs w:val="23"/>
              </w:rPr>
              <w:t>Kompetanseutvalg:</w:t>
            </w:r>
          </w:p>
        </w:tc>
        <w:tc>
          <w:tcPr>
            <w:tcW w:w="3035" w:type="pct"/>
          </w:tcPr>
          <w:p w14:paraId="383DA1D5" w14:textId="537F46EF" w:rsidR="00EA569E" w:rsidRPr="00C56911" w:rsidRDefault="00EA569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Marit Gaupås</w:t>
            </w:r>
          </w:p>
          <w:p w14:paraId="0E45840E" w14:textId="6DBEE1DF" w:rsidR="00EA569E" w:rsidRPr="00C56911" w:rsidRDefault="00EA569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Jakob Håvelsrud Svarre</w:t>
            </w:r>
          </w:p>
          <w:p w14:paraId="7A9B004F" w14:textId="71BB3B9D" w:rsidR="00EA569E" w:rsidRPr="00C56911" w:rsidRDefault="00EA569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Erik Krogsvold</w:t>
            </w:r>
          </w:p>
          <w:p w14:paraId="43DB8D23" w14:textId="0BB026A5" w:rsidR="00561C4C" w:rsidRPr="00C56911" w:rsidRDefault="00561C4C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 xml:space="preserve">May </w:t>
            </w:r>
            <w:r w:rsidR="00E20FE3" w:rsidRPr="00C56911">
              <w:rPr>
                <w:rFonts w:ascii="Arial" w:hAnsi="Arial" w:cs="Arial"/>
                <w:sz w:val="23"/>
                <w:szCs w:val="23"/>
              </w:rPr>
              <w:t>Wenche Himle</w:t>
            </w:r>
          </w:p>
          <w:p w14:paraId="643EAC24" w14:textId="6F201F55" w:rsidR="00EA569E" w:rsidRPr="00C56911" w:rsidRDefault="000F2E1A" w:rsidP="000F2E1A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 xml:space="preserve">Kompetanseavdelingen ved </w:t>
            </w:r>
            <w:r w:rsidR="00B45CD7" w:rsidRPr="00C56911">
              <w:rPr>
                <w:rFonts w:ascii="Arial" w:hAnsi="Arial" w:cs="Arial"/>
                <w:sz w:val="23"/>
                <w:szCs w:val="23"/>
              </w:rPr>
              <w:t xml:space="preserve">May Katrin Johnsen </w:t>
            </w:r>
            <w:r w:rsidR="00EA569E" w:rsidRPr="00C56911">
              <w:rPr>
                <w:rFonts w:ascii="Arial" w:hAnsi="Arial" w:cs="Arial"/>
                <w:sz w:val="23"/>
                <w:szCs w:val="23"/>
              </w:rPr>
              <w:t>Bransje</w:t>
            </w:r>
            <w:r w:rsidR="00E20FE3" w:rsidRPr="00C56911">
              <w:rPr>
                <w:rFonts w:ascii="Arial" w:hAnsi="Arial" w:cs="Arial"/>
                <w:sz w:val="23"/>
                <w:szCs w:val="23"/>
              </w:rPr>
              <w:t>leder Åse Skrøvset</w:t>
            </w:r>
          </w:p>
        </w:tc>
      </w:tr>
      <w:tr w:rsidR="00B479AE" w:rsidRPr="00C56911" w14:paraId="11821757" w14:textId="77777777" w:rsidTr="00047816">
        <w:tc>
          <w:tcPr>
            <w:tcW w:w="607" w:type="pct"/>
            <w:shd w:val="clear" w:color="auto" w:fill="E0E0E0"/>
          </w:tcPr>
          <w:p w14:paraId="0C79AA4C" w14:textId="77777777" w:rsidR="00B479AE" w:rsidRPr="00C56911" w:rsidRDefault="00047816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Virke Gravferd</w:t>
            </w:r>
          </w:p>
        </w:tc>
        <w:tc>
          <w:tcPr>
            <w:tcW w:w="1358" w:type="pct"/>
            <w:gridSpan w:val="2"/>
          </w:tcPr>
          <w:p w14:paraId="3286EA2B" w14:textId="77777777" w:rsidR="00B479AE" w:rsidRPr="00C56911" w:rsidRDefault="00B479AE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sz w:val="23"/>
                <w:szCs w:val="23"/>
              </w:rPr>
              <w:t>Nordisk Forum:</w:t>
            </w:r>
          </w:p>
        </w:tc>
        <w:tc>
          <w:tcPr>
            <w:tcW w:w="3035" w:type="pct"/>
          </w:tcPr>
          <w:p w14:paraId="7CD2552D" w14:textId="79893628" w:rsidR="00B479AE" w:rsidRPr="00C56911" w:rsidRDefault="00EA569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 xml:space="preserve">Styreleder </w:t>
            </w:r>
            <w:r w:rsidR="00B86402" w:rsidRPr="00C56911">
              <w:rPr>
                <w:rFonts w:ascii="Arial" w:hAnsi="Arial" w:cs="Arial"/>
                <w:sz w:val="23"/>
                <w:szCs w:val="23"/>
              </w:rPr>
              <w:t>Jan Willy Løken</w:t>
            </w:r>
          </w:p>
          <w:p w14:paraId="5ABBFF70" w14:textId="77ECE511" w:rsidR="00556148" w:rsidRPr="00C56911" w:rsidRDefault="00EA569E" w:rsidP="000B509B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Bransje</w:t>
            </w:r>
            <w:r w:rsidR="006B395E" w:rsidRPr="00C56911">
              <w:rPr>
                <w:rFonts w:ascii="Arial" w:hAnsi="Arial" w:cs="Arial"/>
                <w:sz w:val="23"/>
                <w:szCs w:val="23"/>
              </w:rPr>
              <w:t>leder Åse Skrøvset</w:t>
            </w:r>
          </w:p>
          <w:p w14:paraId="2C1A8C38" w14:textId="16876BB9" w:rsidR="00EA569E" w:rsidRPr="00C56911" w:rsidRDefault="00556148" w:rsidP="000B509B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(i tillegg til samme representasjon fra Sverige, Danmark</w:t>
            </w:r>
            <w:r w:rsidR="006B395E" w:rsidRPr="00C56911">
              <w:rPr>
                <w:rFonts w:ascii="Arial" w:hAnsi="Arial" w:cs="Arial"/>
                <w:sz w:val="23"/>
                <w:szCs w:val="23"/>
              </w:rPr>
              <w:t>, Finland</w:t>
            </w:r>
            <w:r w:rsidRPr="00C56911">
              <w:rPr>
                <w:rFonts w:ascii="Arial" w:hAnsi="Arial" w:cs="Arial"/>
                <w:sz w:val="23"/>
                <w:szCs w:val="23"/>
              </w:rPr>
              <w:t xml:space="preserve"> og Island)</w:t>
            </w:r>
          </w:p>
        </w:tc>
      </w:tr>
      <w:tr w:rsidR="00B479AE" w:rsidRPr="00C56911" w14:paraId="602440F7" w14:textId="77777777" w:rsidTr="00047816">
        <w:tc>
          <w:tcPr>
            <w:tcW w:w="607" w:type="pct"/>
            <w:shd w:val="clear" w:color="auto" w:fill="E0E0E0"/>
          </w:tcPr>
          <w:p w14:paraId="46C613A9" w14:textId="77777777" w:rsidR="00B479AE" w:rsidRPr="00C56911" w:rsidRDefault="00047816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Virke Gravferd</w:t>
            </w:r>
          </w:p>
        </w:tc>
        <w:tc>
          <w:tcPr>
            <w:tcW w:w="1358" w:type="pct"/>
            <w:gridSpan w:val="2"/>
          </w:tcPr>
          <w:p w14:paraId="37ED16EF" w14:textId="77777777" w:rsidR="00B479AE" w:rsidRPr="00C56911" w:rsidRDefault="00B479AE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sz w:val="23"/>
                <w:szCs w:val="23"/>
              </w:rPr>
              <w:t>EFFS:</w:t>
            </w:r>
          </w:p>
          <w:p w14:paraId="1D958ED1" w14:textId="31BD1F28" w:rsidR="00B479AE" w:rsidRPr="00C56911" w:rsidRDefault="00B479AE">
            <w:pPr>
              <w:widowContro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- </w:t>
            </w:r>
            <w:r w:rsidR="004955CE" w:rsidRPr="00C56911">
              <w:rPr>
                <w:rFonts w:ascii="Arial" w:hAnsi="Arial" w:cs="Arial"/>
                <w:b/>
                <w:bCs/>
                <w:sz w:val="23"/>
                <w:szCs w:val="23"/>
              </w:rPr>
              <w:t>Kasserer</w:t>
            </w:r>
          </w:p>
        </w:tc>
        <w:tc>
          <w:tcPr>
            <w:tcW w:w="3035" w:type="pct"/>
          </w:tcPr>
          <w:p w14:paraId="0D94A00D" w14:textId="77777777" w:rsidR="00B479AE" w:rsidRPr="00C56911" w:rsidRDefault="00B479A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9CCC813" w14:textId="7AF92A2C" w:rsidR="00B479AE" w:rsidRPr="00C56911" w:rsidRDefault="00376BC7" w:rsidP="007A56F3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bCs/>
                <w:sz w:val="23"/>
                <w:szCs w:val="23"/>
              </w:rPr>
            </w:pPr>
            <w:r w:rsidRPr="00C56911">
              <w:rPr>
                <w:rFonts w:ascii="Arial" w:hAnsi="Arial" w:cs="Arial"/>
                <w:bCs/>
                <w:sz w:val="23"/>
                <w:szCs w:val="23"/>
              </w:rPr>
              <w:t xml:space="preserve">Gunnar Hammersmark </w:t>
            </w:r>
          </w:p>
        </w:tc>
      </w:tr>
      <w:tr w:rsidR="00B479AE" w:rsidRPr="00C56911" w14:paraId="33619717" w14:textId="77777777" w:rsidTr="00047816">
        <w:tc>
          <w:tcPr>
            <w:tcW w:w="607" w:type="pct"/>
            <w:shd w:val="clear" w:color="auto" w:fill="E0E0E0"/>
          </w:tcPr>
          <w:p w14:paraId="69DD292E" w14:textId="77777777" w:rsidR="00B479AE" w:rsidRPr="00C56911" w:rsidRDefault="00047816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Virke Gravferd</w:t>
            </w:r>
          </w:p>
        </w:tc>
        <w:tc>
          <w:tcPr>
            <w:tcW w:w="1312" w:type="pct"/>
          </w:tcPr>
          <w:p w14:paraId="6481C7AA" w14:textId="77777777" w:rsidR="00E35699" w:rsidRPr="00C56911" w:rsidRDefault="001E1BD6" w:rsidP="00E35699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b/>
                <w:iCs/>
              </w:rPr>
            </w:pPr>
            <w:r w:rsidRPr="00C56911">
              <w:rPr>
                <w:rFonts w:ascii="Arial" w:hAnsi="Arial" w:cs="Arial"/>
                <w:b/>
                <w:iCs/>
              </w:rPr>
              <w:t>F</w:t>
            </w:r>
            <w:r w:rsidR="007A56F3" w:rsidRPr="00C56911">
              <w:rPr>
                <w:rFonts w:ascii="Arial" w:hAnsi="Arial" w:cs="Arial"/>
                <w:b/>
                <w:iCs/>
              </w:rPr>
              <w:t xml:space="preserve">aglig råd </w:t>
            </w:r>
          </w:p>
          <w:p w14:paraId="61D5AB8F" w14:textId="1CDC26F5" w:rsidR="007A56F3" w:rsidRPr="00C56911" w:rsidRDefault="007A56F3" w:rsidP="00E35699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081" w:type="pct"/>
            <w:gridSpan w:val="2"/>
          </w:tcPr>
          <w:p w14:paraId="5D236EE1" w14:textId="22FD74B5" w:rsidR="00B479AE" w:rsidRPr="00C56911" w:rsidRDefault="000B509B" w:rsidP="000B509B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EA569E" w:rsidRPr="00C56911">
              <w:rPr>
                <w:rFonts w:ascii="Arial" w:hAnsi="Arial" w:cs="Arial"/>
                <w:sz w:val="23"/>
                <w:szCs w:val="23"/>
              </w:rPr>
              <w:t>Bransje</w:t>
            </w:r>
            <w:r w:rsidR="003D68A1" w:rsidRPr="00C56911">
              <w:rPr>
                <w:rFonts w:ascii="Arial" w:hAnsi="Arial" w:cs="Arial"/>
                <w:sz w:val="23"/>
                <w:szCs w:val="23"/>
              </w:rPr>
              <w:t>leder Åse Skrøvset</w:t>
            </w:r>
            <w:r w:rsidR="00556148" w:rsidRPr="00C56911">
              <w:rPr>
                <w:rFonts w:ascii="Arial" w:hAnsi="Arial" w:cs="Arial"/>
                <w:sz w:val="23"/>
                <w:szCs w:val="23"/>
              </w:rPr>
              <w:br/>
              <w:t xml:space="preserve">  (et tverrfaglig råd med bred representasjon) </w:t>
            </w:r>
            <w:r w:rsidR="00AB3037" w:rsidRPr="00C5691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A569E" w:rsidRPr="00C56911" w14:paraId="7FD988CC" w14:textId="77777777" w:rsidTr="00047816">
        <w:tc>
          <w:tcPr>
            <w:tcW w:w="607" w:type="pct"/>
            <w:shd w:val="clear" w:color="auto" w:fill="E0E0E0"/>
          </w:tcPr>
          <w:p w14:paraId="049D1D1F" w14:textId="2DCAE2BA" w:rsidR="00EA569E" w:rsidRPr="00C56911" w:rsidRDefault="00EA569E">
            <w:pPr>
              <w:pStyle w:val="Overskrift2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C56911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Virke Gravferd</w:t>
            </w:r>
          </w:p>
        </w:tc>
        <w:tc>
          <w:tcPr>
            <w:tcW w:w="1312" w:type="pct"/>
          </w:tcPr>
          <w:p w14:paraId="1A72E0B1" w14:textId="3A887431" w:rsidR="00EA569E" w:rsidRPr="00C56911" w:rsidRDefault="00EA569E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C56911">
              <w:rPr>
                <w:rFonts w:ascii="Arial" w:hAnsi="Arial" w:cs="Arial"/>
                <w:sz w:val="22"/>
                <w:szCs w:val="22"/>
              </w:rPr>
              <w:t xml:space="preserve">Dialogforum </w:t>
            </w:r>
            <w:r w:rsidRPr="00C56911">
              <w:rPr>
                <w:rFonts w:ascii="Arial" w:hAnsi="Arial" w:cs="Arial"/>
                <w:sz w:val="22"/>
                <w:szCs w:val="22"/>
              </w:rPr>
              <w:br/>
            </w:r>
            <w:r w:rsidRPr="00C56911">
              <w:rPr>
                <w:rFonts w:ascii="Arial" w:hAnsi="Arial" w:cs="Arial"/>
                <w:sz w:val="20"/>
                <w:szCs w:val="20"/>
              </w:rPr>
              <w:t>DnK-KA-Virke gravferd</w:t>
            </w:r>
          </w:p>
        </w:tc>
        <w:tc>
          <w:tcPr>
            <w:tcW w:w="3081" w:type="pct"/>
            <w:gridSpan w:val="2"/>
          </w:tcPr>
          <w:p w14:paraId="69A0973A" w14:textId="70730DDB" w:rsidR="00EA569E" w:rsidRPr="00C56911" w:rsidRDefault="00EA569E" w:rsidP="00EA569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Styreleder Jan Willy Løken</w:t>
            </w:r>
          </w:p>
          <w:p w14:paraId="4422A325" w14:textId="42E72986" w:rsidR="00EA569E" w:rsidRPr="00C56911" w:rsidRDefault="00EA569E" w:rsidP="00EA569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Bransje</w:t>
            </w:r>
            <w:r w:rsidR="003D68A1" w:rsidRPr="00C56911">
              <w:rPr>
                <w:rFonts w:ascii="Arial" w:hAnsi="Arial" w:cs="Arial"/>
                <w:sz w:val="23"/>
                <w:szCs w:val="23"/>
              </w:rPr>
              <w:t>leder Åse Skrøvset</w:t>
            </w:r>
          </w:p>
        </w:tc>
      </w:tr>
      <w:tr w:rsidR="00B479AE" w:rsidRPr="00C56911" w14:paraId="2253BE5B" w14:textId="77777777" w:rsidTr="00047816">
        <w:tc>
          <w:tcPr>
            <w:tcW w:w="607" w:type="pct"/>
            <w:shd w:val="clear" w:color="auto" w:fill="E0E0E0"/>
          </w:tcPr>
          <w:p w14:paraId="41EE0FAB" w14:textId="77777777" w:rsidR="00B479AE" w:rsidRPr="00C56911" w:rsidRDefault="00047816">
            <w:pPr>
              <w:pStyle w:val="Overskrift2"/>
              <w:rPr>
                <w:rFonts w:ascii="Arial" w:hAnsi="Arial" w:cs="Arial"/>
                <w:b w:val="0"/>
                <w:bCs w:val="0"/>
                <w:i/>
                <w:iCs/>
                <w:sz w:val="23"/>
                <w:szCs w:val="23"/>
              </w:rPr>
            </w:pPr>
            <w:r w:rsidRPr="00C56911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Virke Gravferd</w:t>
            </w:r>
          </w:p>
        </w:tc>
        <w:tc>
          <w:tcPr>
            <w:tcW w:w="1312" w:type="pct"/>
          </w:tcPr>
          <w:p w14:paraId="64DBE371" w14:textId="77777777" w:rsidR="00B479AE" w:rsidRPr="00C56911" w:rsidRDefault="00B479AE">
            <w:pPr>
              <w:pStyle w:val="Overskrift2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 xml:space="preserve">Årets </w:t>
            </w:r>
            <w:r w:rsidR="00DF4551" w:rsidRPr="00C56911">
              <w:rPr>
                <w:rFonts w:ascii="Arial" w:hAnsi="Arial" w:cs="Arial"/>
                <w:sz w:val="23"/>
                <w:szCs w:val="23"/>
              </w:rPr>
              <w:t>bransjeperson</w:t>
            </w:r>
            <w:r w:rsidRPr="00C56911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490EAFE8" w14:textId="6C0E4D3A" w:rsidR="00B479AE" w:rsidRPr="00C56911" w:rsidRDefault="00047816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b/>
                <w:sz w:val="23"/>
                <w:szCs w:val="23"/>
              </w:rPr>
              <w:t>Gravferdsnytt-</w:t>
            </w:r>
            <w:r w:rsidR="00B479AE" w:rsidRPr="00C56911">
              <w:rPr>
                <w:rFonts w:ascii="Arial" w:hAnsi="Arial" w:cs="Arial"/>
                <w:b/>
                <w:sz w:val="23"/>
                <w:szCs w:val="23"/>
              </w:rPr>
              <w:t xml:space="preserve"> jury:</w:t>
            </w:r>
            <w:r w:rsidR="00B479AE" w:rsidRPr="00C56911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3081" w:type="pct"/>
            <w:gridSpan w:val="2"/>
          </w:tcPr>
          <w:p w14:paraId="537F42A7" w14:textId="225A598A" w:rsidR="00B479AE" w:rsidRPr="00C56911" w:rsidRDefault="00B479A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Anne Sukken</w:t>
            </w:r>
          </w:p>
          <w:p w14:paraId="542CE5AC" w14:textId="0300DA4A" w:rsidR="00B479AE" w:rsidRPr="00C56911" w:rsidRDefault="00B479A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Ragnar Vigdal</w:t>
            </w:r>
          </w:p>
          <w:p w14:paraId="4A57B8A7" w14:textId="0855CD5A" w:rsidR="00B479AE" w:rsidRPr="00C56911" w:rsidRDefault="00657F41" w:rsidP="00EA569E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Åse Skrøvset</w:t>
            </w:r>
            <w:r w:rsidR="00C8614D" w:rsidRPr="00C5691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479AE" w:rsidRPr="00C56911" w14:paraId="3E37356C" w14:textId="77777777" w:rsidTr="00047816">
        <w:tc>
          <w:tcPr>
            <w:tcW w:w="607" w:type="pct"/>
            <w:shd w:val="clear" w:color="auto" w:fill="E0E0E0"/>
          </w:tcPr>
          <w:p w14:paraId="01BA5AD1" w14:textId="77777777" w:rsidR="00B479AE" w:rsidRPr="00C56911" w:rsidRDefault="00047816">
            <w:pPr>
              <w:pStyle w:val="Overskrift2"/>
              <w:rPr>
                <w:rFonts w:ascii="Arial" w:hAnsi="Arial" w:cs="Arial"/>
                <w:b w:val="0"/>
                <w:bCs w:val="0"/>
                <w:iCs/>
                <w:sz w:val="23"/>
                <w:szCs w:val="23"/>
              </w:rPr>
            </w:pPr>
            <w:r w:rsidRPr="00C56911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Virke Gravferd</w:t>
            </w:r>
          </w:p>
        </w:tc>
        <w:tc>
          <w:tcPr>
            <w:tcW w:w="1312" w:type="pct"/>
          </w:tcPr>
          <w:p w14:paraId="653AA86A" w14:textId="77777777" w:rsidR="00B479AE" w:rsidRPr="00C56911" w:rsidRDefault="00B479AE">
            <w:pPr>
              <w:pStyle w:val="Overskrift2"/>
              <w:rPr>
                <w:rFonts w:ascii="Arial" w:hAnsi="Arial" w:cs="Arial"/>
                <w:iCs/>
                <w:sz w:val="23"/>
                <w:szCs w:val="23"/>
              </w:rPr>
            </w:pPr>
            <w:r w:rsidRPr="00C56911">
              <w:rPr>
                <w:rFonts w:ascii="Arial" w:hAnsi="Arial" w:cs="Arial"/>
                <w:iCs/>
                <w:sz w:val="23"/>
                <w:szCs w:val="23"/>
              </w:rPr>
              <w:t>Etisk Utvalg:</w:t>
            </w:r>
          </w:p>
        </w:tc>
        <w:tc>
          <w:tcPr>
            <w:tcW w:w="3081" w:type="pct"/>
            <w:gridSpan w:val="2"/>
          </w:tcPr>
          <w:p w14:paraId="165BD5F6" w14:textId="320CBD2D" w:rsidR="00BC372F" w:rsidRPr="00C56911" w:rsidRDefault="006E7D6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Vanja Grønhaug</w:t>
            </w:r>
            <w:r w:rsidR="00EA569E" w:rsidRPr="00C56911">
              <w:rPr>
                <w:rFonts w:ascii="Arial" w:hAnsi="Arial" w:cs="Arial"/>
                <w:sz w:val="23"/>
                <w:szCs w:val="23"/>
              </w:rPr>
              <w:t xml:space="preserve"> -</w:t>
            </w:r>
            <w:r w:rsidR="00E35699" w:rsidRPr="00C56911">
              <w:rPr>
                <w:rFonts w:ascii="Arial" w:hAnsi="Arial" w:cs="Arial"/>
                <w:sz w:val="23"/>
                <w:szCs w:val="23"/>
              </w:rPr>
              <w:t xml:space="preserve">     personlig vara: </w:t>
            </w:r>
            <w:r w:rsidRPr="00C56911">
              <w:rPr>
                <w:rFonts w:ascii="Arial" w:hAnsi="Arial" w:cs="Arial"/>
                <w:sz w:val="23"/>
                <w:szCs w:val="23"/>
              </w:rPr>
              <w:t>Marit Haukeland</w:t>
            </w:r>
          </w:p>
          <w:p w14:paraId="5C2BF49D" w14:textId="6704FBB3" w:rsidR="00047816" w:rsidRPr="00C56911" w:rsidRDefault="00047816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Jarle Skjennum</w:t>
            </w:r>
            <w:r w:rsidR="00E35699" w:rsidRPr="00C56911">
              <w:rPr>
                <w:rFonts w:ascii="Arial" w:hAnsi="Arial" w:cs="Arial"/>
                <w:sz w:val="23"/>
                <w:szCs w:val="23"/>
              </w:rPr>
              <w:t xml:space="preserve"> –    personlig vara: Anita Undal</w:t>
            </w:r>
          </w:p>
          <w:p w14:paraId="1D54185C" w14:textId="51435C6A" w:rsidR="00B479AE" w:rsidRPr="00C56911" w:rsidRDefault="00047816" w:rsidP="00E35699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Arnfinn Finmark</w:t>
            </w:r>
            <w:r w:rsidR="00E35699" w:rsidRPr="00C56911">
              <w:rPr>
                <w:rFonts w:ascii="Arial" w:hAnsi="Arial" w:cs="Arial"/>
                <w:sz w:val="23"/>
                <w:szCs w:val="23"/>
              </w:rPr>
              <w:t xml:space="preserve"> – personlig vara: Sivert Dyrkorn</w:t>
            </w:r>
          </w:p>
        </w:tc>
      </w:tr>
      <w:tr w:rsidR="00B479AE" w:rsidRPr="00C56911" w14:paraId="4B779C52" w14:textId="77777777" w:rsidTr="00047816">
        <w:trPr>
          <w:cantSplit/>
          <w:trHeight w:val="1155"/>
        </w:trPr>
        <w:tc>
          <w:tcPr>
            <w:tcW w:w="607" w:type="pct"/>
            <w:shd w:val="clear" w:color="auto" w:fill="E0E0E0"/>
          </w:tcPr>
          <w:p w14:paraId="67094C52" w14:textId="77777777" w:rsidR="00B479AE" w:rsidRPr="00C56911" w:rsidRDefault="00047816">
            <w:pPr>
              <w:pStyle w:val="Overskrift2"/>
              <w:rPr>
                <w:rFonts w:ascii="Arial" w:hAnsi="Arial" w:cs="Arial"/>
                <w:b w:val="0"/>
                <w:bCs w:val="0"/>
                <w:iCs/>
                <w:sz w:val="23"/>
                <w:szCs w:val="23"/>
              </w:rPr>
            </w:pPr>
            <w:r w:rsidRPr="00C56911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Virke Gravferd</w:t>
            </w:r>
          </w:p>
        </w:tc>
        <w:tc>
          <w:tcPr>
            <w:tcW w:w="1312" w:type="pct"/>
          </w:tcPr>
          <w:p w14:paraId="6AC1C8B1" w14:textId="77777777" w:rsidR="00B479AE" w:rsidRPr="00C56911" w:rsidRDefault="00B479AE">
            <w:pPr>
              <w:pStyle w:val="Overskrift2"/>
              <w:rPr>
                <w:rFonts w:ascii="Arial" w:hAnsi="Arial" w:cs="Arial"/>
                <w:b w:val="0"/>
                <w:iCs/>
                <w:sz w:val="23"/>
                <w:szCs w:val="23"/>
              </w:rPr>
            </w:pPr>
            <w:r w:rsidRPr="00C56911">
              <w:rPr>
                <w:rFonts w:ascii="Arial" w:hAnsi="Arial" w:cs="Arial"/>
                <w:iCs/>
                <w:sz w:val="23"/>
                <w:szCs w:val="23"/>
              </w:rPr>
              <w:t>Beredskaps</w:t>
            </w:r>
            <w:r w:rsidR="00782471" w:rsidRPr="00C56911">
              <w:rPr>
                <w:rFonts w:ascii="Arial" w:hAnsi="Arial" w:cs="Arial"/>
                <w:iCs/>
                <w:sz w:val="23"/>
                <w:szCs w:val="23"/>
              </w:rPr>
              <w:t>utvalg</w:t>
            </w:r>
            <w:r w:rsidRPr="00C56911">
              <w:rPr>
                <w:rFonts w:ascii="Arial" w:hAnsi="Arial" w:cs="Arial"/>
                <w:iCs/>
                <w:sz w:val="23"/>
                <w:szCs w:val="23"/>
              </w:rPr>
              <w:t xml:space="preserve"> ved katastrofer og større ulykker</w:t>
            </w:r>
            <w:r w:rsidRPr="00C56911">
              <w:rPr>
                <w:rFonts w:ascii="Arial" w:hAnsi="Arial" w:cs="Arial"/>
                <w:b w:val="0"/>
                <w:iCs/>
                <w:sz w:val="23"/>
                <w:szCs w:val="23"/>
              </w:rPr>
              <w:t xml:space="preserve"> </w:t>
            </w:r>
          </w:p>
          <w:p w14:paraId="273D2583" w14:textId="77777777" w:rsidR="00B479AE" w:rsidRPr="00C56911" w:rsidRDefault="00B479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D4EC0D" w14:textId="77777777" w:rsidR="00B479AE" w:rsidRPr="00C56911" w:rsidRDefault="00B479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pct"/>
            <w:gridSpan w:val="2"/>
          </w:tcPr>
          <w:p w14:paraId="66A345D8" w14:textId="445E285B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Hilde Skranefjell</w:t>
            </w:r>
          </w:p>
          <w:p w14:paraId="20BB4EEE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Erik Tefre Skiple</w:t>
            </w:r>
          </w:p>
          <w:p w14:paraId="4CCFC3AC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Lars Svanholm</w:t>
            </w:r>
          </w:p>
          <w:p w14:paraId="599274B3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Finn Georg Fleicher</w:t>
            </w:r>
          </w:p>
          <w:p w14:paraId="6293E159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Johan Sebastian Blum</w:t>
            </w:r>
          </w:p>
          <w:p w14:paraId="5E3909DE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Vanja Grønhaug</w:t>
            </w:r>
          </w:p>
          <w:p w14:paraId="4D3C7120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John Haugland</w:t>
            </w:r>
          </w:p>
          <w:p w14:paraId="22CCAC8C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Jarle Skjennum</w:t>
            </w:r>
          </w:p>
          <w:p w14:paraId="21043B1F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Andreas Rustad Hansen</w:t>
            </w:r>
          </w:p>
          <w:p w14:paraId="3A5CD9F2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Geir Hartvigsen</w:t>
            </w:r>
          </w:p>
          <w:p w14:paraId="1721EFE9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John Andreassen</w:t>
            </w:r>
          </w:p>
          <w:p w14:paraId="0BFD6CB4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Runar Løvaas</w:t>
            </w:r>
          </w:p>
          <w:p w14:paraId="143FEB91" w14:textId="77777777" w:rsidR="00BA6280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>Anita Svenningsen</w:t>
            </w:r>
          </w:p>
          <w:p w14:paraId="3F9ED5A9" w14:textId="47B062A3" w:rsidR="00B479AE" w:rsidRPr="00C56911" w:rsidRDefault="00BA6280" w:rsidP="00BA6280">
            <w:pPr>
              <w:widowControl w:val="0"/>
              <w:tabs>
                <w:tab w:val="left" w:pos="397"/>
                <w:tab w:val="left" w:pos="3741"/>
                <w:tab w:val="left" w:pos="4422"/>
                <w:tab w:val="left" w:pos="567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56911">
              <w:rPr>
                <w:rFonts w:ascii="Arial" w:hAnsi="Arial" w:cs="Arial"/>
                <w:sz w:val="22"/>
                <w:szCs w:val="22"/>
                <w:lang w:val="sv-SE"/>
              </w:rPr>
              <w:t xml:space="preserve">Åse Skrøvset </w:t>
            </w:r>
          </w:p>
        </w:tc>
      </w:tr>
    </w:tbl>
    <w:p w14:paraId="46B4CD28" w14:textId="77777777" w:rsidR="00B479AE" w:rsidRPr="00C56911" w:rsidRDefault="00B479AE">
      <w:pPr>
        <w:rPr>
          <w:rFonts w:ascii="Arial" w:hAnsi="Arial" w:cs="Arial"/>
          <w:sz w:val="23"/>
          <w:szCs w:val="23"/>
        </w:rPr>
      </w:pPr>
    </w:p>
    <w:p w14:paraId="4679C925" w14:textId="77777777" w:rsidR="001C03DF" w:rsidRPr="00C56911" w:rsidRDefault="001C03DF">
      <w:pPr>
        <w:rPr>
          <w:rFonts w:ascii="Arial" w:hAnsi="Arial" w:cs="Arial"/>
          <w:sz w:val="23"/>
          <w:szCs w:val="23"/>
        </w:rPr>
      </w:pPr>
    </w:p>
    <w:p w14:paraId="492659DF" w14:textId="77777777" w:rsidR="00B479AE" w:rsidRPr="00C56911" w:rsidRDefault="00B479AE">
      <w:pPr>
        <w:rPr>
          <w:rFonts w:ascii="Arial" w:hAnsi="Arial" w:cs="Arial"/>
          <w:sz w:val="23"/>
          <w:szCs w:val="23"/>
        </w:rPr>
      </w:pPr>
    </w:p>
    <w:p w14:paraId="5F529A26" w14:textId="68E15DB8" w:rsidR="00B479AE" w:rsidRPr="00C56911" w:rsidRDefault="00505D27" w:rsidP="00E70AA0">
      <w:pPr>
        <w:pStyle w:val="Liste"/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9</w:t>
      </w:r>
      <w:r w:rsidR="00E70AA0" w:rsidRPr="00C56911">
        <w:rPr>
          <w:rFonts w:ascii="Arial" w:hAnsi="Arial" w:cs="Arial"/>
          <w:b/>
          <w:bCs/>
          <w:sz w:val="23"/>
          <w:szCs w:val="23"/>
        </w:rPr>
        <w:t>.          Administrasjon</w:t>
      </w:r>
    </w:p>
    <w:p w14:paraId="7EF09159" w14:textId="77777777" w:rsidR="00C8614D" w:rsidRPr="00C56911" w:rsidRDefault="00C8614D" w:rsidP="00E70AA0">
      <w:pPr>
        <w:pStyle w:val="Liste"/>
        <w:ind w:left="0" w:firstLine="0"/>
        <w:rPr>
          <w:rFonts w:ascii="Arial" w:hAnsi="Arial" w:cs="Arial"/>
          <w:b/>
          <w:bCs/>
          <w:sz w:val="23"/>
          <w:szCs w:val="23"/>
        </w:rPr>
      </w:pPr>
    </w:p>
    <w:p w14:paraId="6E04F299" w14:textId="6C1DC2BF" w:rsidR="00F5596A" w:rsidRPr="00C56911" w:rsidRDefault="00C65C75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Åse Skrøvset </w:t>
      </w:r>
      <w:r w:rsidR="0038326F" w:rsidRPr="00C56911">
        <w:rPr>
          <w:rFonts w:ascii="Arial" w:hAnsi="Arial" w:cs="Arial"/>
          <w:sz w:val="23"/>
          <w:szCs w:val="23"/>
        </w:rPr>
        <w:t>er</w:t>
      </w:r>
      <w:r w:rsidR="00782471" w:rsidRPr="00C56911">
        <w:rPr>
          <w:rFonts w:ascii="Arial" w:hAnsi="Arial" w:cs="Arial"/>
          <w:sz w:val="23"/>
          <w:szCs w:val="23"/>
        </w:rPr>
        <w:t xml:space="preserve"> bransje</w:t>
      </w:r>
      <w:r w:rsidRPr="00C56911">
        <w:rPr>
          <w:rFonts w:ascii="Arial" w:hAnsi="Arial" w:cs="Arial"/>
          <w:sz w:val="23"/>
          <w:szCs w:val="23"/>
        </w:rPr>
        <w:t>leder</w:t>
      </w:r>
      <w:r w:rsidR="00782471" w:rsidRPr="00C56911">
        <w:rPr>
          <w:rFonts w:ascii="Arial" w:hAnsi="Arial" w:cs="Arial"/>
          <w:sz w:val="23"/>
          <w:szCs w:val="23"/>
        </w:rPr>
        <w:t xml:space="preserve"> for </w:t>
      </w:r>
      <w:r w:rsidR="0038326F" w:rsidRPr="00C56911">
        <w:rPr>
          <w:rFonts w:ascii="Arial" w:hAnsi="Arial" w:cs="Arial"/>
          <w:sz w:val="23"/>
          <w:szCs w:val="23"/>
        </w:rPr>
        <w:t>Virke</w:t>
      </w:r>
      <w:r w:rsidR="00782471" w:rsidRPr="00C56911">
        <w:rPr>
          <w:rFonts w:ascii="Arial" w:hAnsi="Arial" w:cs="Arial"/>
          <w:sz w:val="23"/>
          <w:szCs w:val="23"/>
        </w:rPr>
        <w:t xml:space="preserve"> gravferd </w:t>
      </w:r>
      <w:r w:rsidR="00186578" w:rsidRPr="00C56911">
        <w:rPr>
          <w:rFonts w:ascii="Arial" w:hAnsi="Arial" w:cs="Arial"/>
          <w:sz w:val="23"/>
          <w:szCs w:val="23"/>
        </w:rPr>
        <w:t xml:space="preserve">og Virke </w:t>
      </w:r>
      <w:r w:rsidRPr="00C56911">
        <w:rPr>
          <w:rFonts w:ascii="Arial" w:hAnsi="Arial" w:cs="Arial"/>
          <w:sz w:val="23"/>
          <w:szCs w:val="23"/>
        </w:rPr>
        <w:t>g</w:t>
      </w:r>
      <w:r w:rsidR="00186578" w:rsidRPr="00C56911">
        <w:rPr>
          <w:rFonts w:ascii="Arial" w:hAnsi="Arial" w:cs="Arial"/>
          <w:sz w:val="23"/>
          <w:szCs w:val="23"/>
        </w:rPr>
        <w:t>ravferd</w:t>
      </w:r>
      <w:r w:rsidR="00782471" w:rsidRPr="00C56911">
        <w:rPr>
          <w:rFonts w:ascii="Arial" w:hAnsi="Arial" w:cs="Arial"/>
          <w:sz w:val="23"/>
          <w:szCs w:val="23"/>
        </w:rPr>
        <w:t xml:space="preserve"> har tilgang på alle ressurser i </w:t>
      </w:r>
      <w:r w:rsidR="0038326F" w:rsidRPr="00C56911">
        <w:rPr>
          <w:rFonts w:ascii="Arial" w:hAnsi="Arial" w:cs="Arial"/>
          <w:sz w:val="23"/>
          <w:szCs w:val="23"/>
        </w:rPr>
        <w:t>Hovedorganisasjonen Virke</w:t>
      </w:r>
      <w:r w:rsidR="00F5596A" w:rsidRPr="00C56911">
        <w:rPr>
          <w:rFonts w:ascii="Arial" w:hAnsi="Arial" w:cs="Arial"/>
          <w:sz w:val="23"/>
          <w:szCs w:val="23"/>
        </w:rPr>
        <w:t>.</w:t>
      </w:r>
      <w:r w:rsidR="00E35699" w:rsidRPr="00C56911">
        <w:rPr>
          <w:rFonts w:ascii="Arial" w:hAnsi="Arial" w:cs="Arial"/>
          <w:sz w:val="23"/>
          <w:szCs w:val="23"/>
        </w:rPr>
        <w:t xml:space="preserve"> Virke Gravferd er en </w:t>
      </w:r>
      <w:r w:rsidR="00703875" w:rsidRPr="00C56911">
        <w:rPr>
          <w:rFonts w:ascii="Arial" w:hAnsi="Arial" w:cs="Arial"/>
          <w:sz w:val="23"/>
          <w:szCs w:val="23"/>
        </w:rPr>
        <w:t>bransje</w:t>
      </w:r>
      <w:r w:rsidR="00E35699" w:rsidRPr="00C56911">
        <w:rPr>
          <w:rFonts w:ascii="Arial" w:hAnsi="Arial" w:cs="Arial"/>
          <w:sz w:val="23"/>
          <w:szCs w:val="23"/>
        </w:rPr>
        <w:t xml:space="preserve"> under </w:t>
      </w:r>
      <w:r w:rsidR="00703875" w:rsidRPr="00C56911">
        <w:rPr>
          <w:rFonts w:ascii="Arial" w:hAnsi="Arial" w:cs="Arial"/>
          <w:sz w:val="23"/>
          <w:szCs w:val="23"/>
        </w:rPr>
        <w:t>Publikum og opplevelser</w:t>
      </w:r>
      <w:r w:rsidR="00095952" w:rsidRPr="00C56911">
        <w:rPr>
          <w:rFonts w:ascii="Arial" w:hAnsi="Arial" w:cs="Arial"/>
          <w:sz w:val="23"/>
          <w:szCs w:val="23"/>
        </w:rPr>
        <w:t xml:space="preserve"> som </w:t>
      </w:r>
      <w:r w:rsidR="00FF7FF0" w:rsidRPr="00C56911">
        <w:rPr>
          <w:rFonts w:ascii="Arial" w:hAnsi="Arial" w:cs="Arial"/>
          <w:sz w:val="23"/>
          <w:szCs w:val="23"/>
        </w:rPr>
        <w:t>lede</w:t>
      </w:r>
      <w:r w:rsidR="00095952" w:rsidRPr="00C56911">
        <w:rPr>
          <w:rFonts w:ascii="Arial" w:hAnsi="Arial" w:cs="Arial"/>
          <w:sz w:val="23"/>
          <w:szCs w:val="23"/>
        </w:rPr>
        <w:t>s</w:t>
      </w:r>
      <w:r w:rsidR="00FF7FF0" w:rsidRPr="00C56911">
        <w:rPr>
          <w:rFonts w:ascii="Arial" w:hAnsi="Arial" w:cs="Arial"/>
          <w:sz w:val="23"/>
          <w:szCs w:val="23"/>
        </w:rPr>
        <w:t xml:space="preserve"> </w:t>
      </w:r>
      <w:r w:rsidR="00095952" w:rsidRPr="00C56911">
        <w:rPr>
          <w:rFonts w:ascii="Arial" w:hAnsi="Arial" w:cs="Arial"/>
          <w:sz w:val="23"/>
          <w:szCs w:val="23"/>
        </w:rPr>
        <w:t>av</w:t>
      </w:r>
      <w:r w:rsidR="004C6425" w:rsidRPr="00C56911">
        <w:rPr>
          <w:rFonts w:ascii="Arial" w:hAnsi="Arial" w:cs="Arial"/>
          <w:sz w:val="23"/>
          <w:szCs w:val="23"/>
        </w:rPr>
        <w:t xml:space="preserve"> Rhiannon Hovden Edwards.</w:t>
      </w:r>
    </w:p>
    <w:p w14:paraId="1C0CE940" w14:textId="5FE88BCA" w:rsidR="005F7148" w:rsidRDefault="001C03DF" w:rsidP="00952C03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lastRenderedPageBreak/>
        <w:t>Det er mange henvendelser fra medlemmer til bransje</w:t>
      </w:r>
      <w:r w:rsidR="000D5C41" w:rsidRPr="00C56911">
        <w:rPr>
          <w:rFonts w:ascii="Arial" w:hAnsi="Arial" w:cs="Arial"/>
          <w:sz w:val="23"/>
          <w:szCs w:val="23"/>
        </w:rPr>
        <w:t>lederen. D</w:t>
      </w:r>
      <w:r w:rsidRPr="00C56911">
        <w:rPr>
          <w:rFonts w:ascii="Arial" w:hAnsi="Arial" w:cs="Arial"/>
          <w:sz w:val="23"/>
          <w:szCs w:val="23"/>
        </w:rPr>
        <w:t xml:space="preserve">ette </w:t>
      </w:r>
      <w:r w:rsidR="004955CE" w:rsidRPr="00C56911">
        <w:rPr>
          <w:rFonts w:ascii="Arial" w:hAnsi="Arial" w:cs="Arial"/>
          <w:sz w:val="23"/>
          <w:szCs w:val="23"/>
        </w:rPr>
        <w:t>a</w:t>
      </w:r>
      <w:r w:rsidRPr="00C56911">
        <w:rPr>
          <w:rFonts w:ascii="Arial" w:hAnsi="Arial" w:cs="Arial"/>
          <w:sz w:val="23"/>
          <w:szCs w:val="23"/>
        </w:rPr>
        <w:t>rbeidet tar tid, men er viktig medlemspleie. Bransje</w:t>
      </w:r>
      <w:r w:rsidR="000D5C41" w:rsidRPr="00C56911">
        <w:rPr>
          <w:rFonts w:ascii="Arial" w:hAnsi="Arial" w:cs="Arial"/>
          <w:sz w:val="23"/>
          <w:szCs w:val="23"/>
        </w:rPr>
        <w:t>lederen</w:t>
      </w:r>
      <w:r w:rsidRPr="00C56911">
        <w:rPr>
          <w:rFonts w:ascii="Arial" w:hAnsi="Arial" w:cs="Arial"/>
          <w:sz w:val="23"/>
          <w:szCs w:val="23"/>
        </w:rPr>
        <w:t xml:space="preserve"> prioriterer også </w:t>
      </w:r>
      <w:r w:rsidR="00952C03" w:rsidRPr="00C56911">
        <w:rPr>
          <w:rFonts w:ascii="Arial" w:hAnsi="Arial" w:cs="Arial"/>
          <w:sz w:val="23"/>
          <w:szCs w:val="23"/>
        </w:rPr>
        <w:t xml:space="preserve">de </w:t>
      </w:r>
      <w:r w:rsidRPr="00C56911">
        <w:rPr>
          <w:rFonts w:ascii="Arial" w:hAnsi="Arial" w:cs="Arial"/>
          <w:sz w:val="23"/>
          <w:szCs w:val="23"/>
        </w:rPr>
        <w:t>lokale medlemssamlinge</w:t>
      </w:r>
      <w:r w:rsidR="00952C03" w:rsidRPr="00C56911">
        <w:rPr>
          <w:rFonts w:ascii="Arial" w:hAnsi="Arial" w:cs="Arial"/>
          <w:sz w:val="23"/>
          <w:szCs w:val="23"/>
        </w:rPr>
        <w:t>ne</w:t>
      </w:r>
      <w:r w:rsidRPr="00C56911">
        <w:rPr>
          <w:rFonts w:ascii="Arial" w:hAnsi="Arial" w:cs="Arial"/>
          <w:sz w:val="23"/>
          <w:szCs w:val="23"/>
        </w:rPr>
        <w:t xml:space="preserve"> for å gi oppdatert informasjon til medlemmen</w:t>
      </w:r>
      <w:r w:rsidR="008C1072" w:rsidRPr="00C56911">
        <w:rPr>
          <w:rFonts w:ascii="Arial" w:hAnsi="Arial" w:cs="Arial"/>
          <w:sz w:val="23"/>
          <w:szCs w:val="23"/>
        </w:rPr>
        <w:t>e</w:t>
      </w:r>
      <w:r w:rsidRPr="00C56911">
        <w:rPr>
          <w:rFonts w:ascii="Arial" w:hAnsi="Arial" w:cs="Arial"/>
          <w:sz w:val="23"/>
          <w:szCs w:val="23"/>
        </w:rPr>
        <w:t>.</w:t>
      </w:r>
      <w:r w:rsidR="00CC3F81" w:rsidRPr="00C56911">
        <w:rPr>
          <w:rFonts w:ascii="Arial" w:hAnsi="Arial" w:cs="Arial"/>
          <w:sz w:val="23"/>
          <w:szCs w:val="23"/>
        </w:rPr>
        <w:t xml:space="preserve"> I tillegg er bransje</w:t>
      </w:r>
      <w:r w:rsidR="000D5C41" w:rsidRPr="00C56911">
        <w:rPr>
          <w:rFonts w:ascii="Arial" w:hAnsi="Arial" w:cs="Arial"/>
          <w:sz w:val="23"/>
          <w:szCs w:val="23"/>
        </w:rPr>
        <w:t>lederen</w:t>
      </w:r>
      <w:r w:rsidR="00CC3F81" w:rsidRPr="00C56911">
        <w:rPr>
          <w:rFonts w:ascii="Arial" w:hAnsi="Arial" w:cs="Arial"/>
          <w:sz w:val="23"/>
          <w:szCs w:val="23"/>
        </w:rPr>
        <w:t xml:space="preserve"> i møter med offentlige etater og sitter i flere </w:t>
      </w:r>
      <w:r w:rsidR="003328DF" w:rsidRPr="00C56911">
        <w:rPr>
          <w:rFonts w:ascii="Arial" w:hAnsi="Arial" w:cs="Arial"/>
          <w:sz w:val="23"/>
          <w:szCs w:val="23"/>
        </w:rPr>
        <w:t xml:space="preserve">råd og </w:t>
      </w:r>
      <w:r w:rsidR="00CC3F81" w:rsidRPr="00C56911">
        <w:rPr>
          <w:rFonts w:ascii="Arial" w:hAnsi="Arial" w:cs="Arial"/>
          <w:sz w:val="23"/>
          <w:szCs w:val="23"/>
        </w:rPr>
        <w:t>utvalg.</w:t>
      </w:r>
    </w:p>
    <w:p w14:paraId="03623D9A" w14:textId="77777777" w:rsidR="008376BB" w:rsidRPr="00C56911" w:rsidRDefault="008376BB" w:rsidP="00952C03">
      <w:pPr>
        <w:pStyle w:val="Liste-forts"/>
        <w:rPr>
          <w:rFonts w:ascii="Arial" w:hAnsi="Arial" w:cs="Arial"/>
          <w:sz w:val="23"/>
          <w:szCs w:val="23"/>
        </w:rPr>
      </w:pPr>
    </w:p>
    <w:p w14:paraId="365CED8E" w14:textId="5998C3C5" w:rsidR="00B479AE" w:rsidRPr="00C56911" w:rsidRDefault="00B479AE" w:rsidP="00F5596A">
      <w:pPr>
        <w:pStyle w:val="Overskrift1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56911">
        <w:rPr>
          <w:rFonts w:ascii="Arial" w:hAnsi="Arial" w:cs="Arial"/>
          <w:sz w:val="36"/>
          <w:szCs w:val="36"/>
        </w:rPr>
        <w:t>I</w:t>
      </w:r>
      <w:r w:rsidR="008376BB">
        <w:rPr>
          <w:rFonts w:ascii="Arial" w:hAnsi="Arial" w:cs="Arial"/>
          <w:sz w:val="36"/>
          <w:szCs w:val="36"/>
        </w:rPr>
        <w:t>nnsatsområder</w:t>
      </w:r>
    </w:p>
    <w:p w14:paraId="261227FF" w14:textId="77777777" w:rsidR="00B479AE" w:rsidRPr="00C56911" w:rsidRDefault="00B479AE">
      <w:pPr>
        <w:rPr>
          <w:rFonts w:ascii="Arial" w:hAnsi="Arial" w:cs="Arial"/>
          <w:sz w:val="23"/>
          <w:szCs w:val="23"/>
        </w:rPr>
      </w:pPr>
    </w:p>
    <w:p w14:paraId="1F1A9FAB" w14:textId="2481058E" w:rsidR="00051664" w:rsidRPr="00C56911" w:rsidRDefault="00051664" w:rsidP="00DF7D7E">
      <w:pPr>
        <w:ind w:left="28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Innsatsområdene følger av strategi- og handlingsplanen.</w:t>
      </w:r>
    </w:p>
    <w:p w14:paraId="27906235" w14:textId="39673A4C" w:rsidR="00D25C85" w:rsidRPr="00C56911" w:rsidRDefault="00532E83" w:rsidP="003328DF">
      <w:pPr>
        <w:spacing w:before="240"/>
        <w:ind w:left="283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 xml:space="preserve">a. </w:t>
      </w:r>
      <w:r w:rsidR="00DF7D7E" w:rsidRPr="00C56911">
        <w:rPr>
          <w:rFonts w:ascii="Arial" w:hAnsi="Arial" w:cs="Arial"/>
          <w:b/>
          <w:bCs/>
          <w:sz w:val="23"/>
          <w:szCs w:val="23"/>
        </w:rPr>
        <w:t>Kompetanseutvikling</w:t>
      </w:r>
    </w:p>
    <w:p w14:paraId="169D1C72" w14:textId="4913ED75" w:rsidR="00105F24" w:rsidRPr="00C56911" w:rsidRDefault="00CB57E5" w:rsidP="00DF7D7E">
      <w:pPr>
        <w:ind w:left="28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Grunnkurs</w:t>
      </w:r>
      <w:r w:rsidR="00C54801" w:rsidRPr="00C56911">
        <w:rPr>
          <w:rFonts w:ascii="Arial" w:hAnsi="Arial" w:cs="Arial"/>
          <w:sz w:val="23"/>
          <w:szCs w:val="23"/>
        </w:rPr>
        <w:t>et</w:t>
      </w:r>
      <w:r w:rsidRPr="00C56911">
        <w:rPr>
          <w:rFonts w:ascii="Arial" w:hAnsi="Arial" w:cs="Arial"/>
          <w:sz w:val="23"/>
          <w:szCs w:val="23"/>
        </w:rPr>
        <w:t xml:space="preserve"> og fagkursene</w:t>
      </w:r>
      <w:r w:rsidR="00C54801" w:rsidRPr="00C56911">
        <w:rPr>
          <w:rFonts w:ascii="Arial" w:hAnsi="Arial" w:cs="Arial"/>
          <w:sz w:val="23"/>
          <w:szCs w:val="23"/>
        </w:rPr>
        <w:t xml:space="preserve"> er </w:t>
      </w:r>
      <w:r w:rsidR="00C57CCD" w:rsidRPr="00C56911">
        <w:rPr>
          <w:rFonts w:ascii="Arial" w:hAnsi="Arial" w:cs="Arial"/>
          <w:sz w:val="23"/>
          <w:szCs w:val="23"/>
        </w:rPr>
        <w:t>de</w:t>
      </w:r>
      <w:r w:rsidR="00DE5FF4" w:rsidRPr="00C56911">
        <w:rPr>
          <w:rFonts w:ascii="Arial" w:hAnsi="Arial" w:cs="Arial"/>
          <w:sz w:val="23"/>
          <w:szCs w:val="23"/>
        </w:rPr>
        <w:t xml:space="preserve"> </w:t>
      </w:r>
      <w:r w:rsidR="00FA0822" w:rsidRPr="00C56911">
        <w:rPr>
          <w:rFonts w:ascii="Arial" w:hAnsi="Arial" w:cs="Arial"/>
          <w:sz w:val="23"/>
          <w:szCs w:val="23"/>
        </w:rPr>
        <w:t xml:space="preserve">viktigste </w:t>
      </w:r>
      <w:r w:rsidR="001C334E" w:rsidRPr="00C56911">
        <w:rPr>
          <w:rFonts w:ascii="Arial" w:hAnsi="Arial" w:cs="Arial"/>
          <w:sz w:val="23"/>
          <w:szCs w:val="23"/>
        </w:rPr>
        <w:t xml:space="preserve">elementene i kompetanseutviklingen og er omtalt nærmere nedenfor. </w:t>
      </w:r>
      <w:r w:rsidR="00600FF8" w:rsidRPr="00C56911">
        <w:rPr>
          <w:rFonts w:ascii="Arial" w:hAnsi="Arial" w:cs="Arial"/>
          <w:sz w:val="23"/>
          <w:szCs w:val="23"/>
        </w:rPr>
        <w:t xml:space="preserve">I tillegg er det avholdt </w:t>
      </w:r>
      <w:r w:rsidR="002054CB" w:rsidRPr="00C56911">
        <w:rPr>
          <w:rFonts w:ascii="Arial" w:hAnsi="Arial" w:cs="Arial"/>
          <w:sz w:val="23"/>
          <w:szCs w:val="23"/>
        </w:rPr>
        <w:t>fire we</w:t>
      </w:r>
      <w:r w:rsidR="0045462D" w:rsidRPr="00C56911">
        <w:rPr>
          <w:rFonts w:ascii="Arial" w:hAnsi="Arial" w:cs="Arial"/>
          <w:sz w:val="23"/>
          <w:szCs w:val="23"/>
        </w:rPr>
        <w:t>b</w:t>
      </w:r>
      <w:r w:rsidR="002054CB" w:rsidRPr="00C56911">
        <w:rPr>
          <w:rFonts w:ascii="Arial" w:hAnsi="Arial" w:cs="Arial"/>
          <w:sz w:val="23"/>
          <w:szCs w:val="23"/>
        </w:rPr>
        <w:t xml:space="preserve">inarer i løpet av året. Egenevalueringsskjemaet </w:t>
      </w:r>
      <w:r w:rsidR="00DE5FF4" w:rsidRPr="00C56911">
        <w:rPr>
          <w:rFonts w:ascii="Arial" w:hAnsi="Arial" w:cs="Arial"/>
          <w:sz w:val="23"/>
          <w:szCs w:val="23"/>
        </w:rPr>
        <w:t>for gravferdsbyråene er utarbeidet av KSU og ble lansert o</w:t>
      </w:r>
      <w:r w:rsidR="0045462D" w:rsidRPr="00C56911">
        <w:rPr>
          <w:rFonts w:ascii="Arial" w:hAnsi="Arial" w:cs="Arial"/>
          <w:sz w:val="23"/>
          <w:szCs w:val="23"/>
        </w:rPr>
        <w:t>g</w:t>
      </w:r>
      <w:r w:rsidR="00DE5FF4" w:rsidRPr="00C56911">
        <w:rPr>
          <w:rFonts w:ascii="Arial" w:hAnsi="Arial" w:cs="Arial"/>
          <w:sz w:val="23"/>
          <w:szCs w:val="23"/>
        </w:rPr>
        <w:t xml:space="preserve"> markedsført i løpet av høsten.</w:t>
      </w:r>
    </w:p>
    <w:p w14:paraId="4ED1E475" w14:textId="77777777" w:rsidR="00532E83" w:rsidRPr="00C56911" w:rsidRDefault="00532E83" w:rsidP="00DF7D7E">
      <w:pPr>
        <w:ind w:left="283"/>
        <w:rPr>
          <w:rFonts w:ascii="Arial" w:hAnsi="Arial" w:cs="Arial"/>
          <w:sz w:val="23"/>
          <w:szCs w:val="23"/>
        </w:rPr>
      </w:pPr>
    </w:p>
    <w:p w14:paraId="07248A16" w14:textId="707A66A5" w:rsidR="00DF7D7E" w:rsidRPr="00C56911" w:rsidRDefault="00532E83" w:rsidP="00DF7D7E">
      <w:pPr>
        <w:ind w:left="283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 xml:space="preserve">b. </w:t>
      </w:r>
      <w:r w:rsidR="00DF7D7E" w:rsidRPr="00C56911">
        <w:rPr>
          <w:rFonts w:ascii="Arial" w:hAnsi="Arial" w:cs="Arial"/>
          <w:b/>
          <w:bCs/>
          <w:sz w:val="23"/>
          <w:szCs w:val="23"/>
        </w:rPr>
        <w:t>Rammevilkår</w:t>
      </w:r>
    </w:p>
    <w:p w14:paraId="59C62F58" w14:textId="0E43EE1C" w:rsidR="00DE5FF4" w:rsidRPr="00C56911" w:rsidRDefault="0038234C" w:rsidP="00DF7D7E">
      <w:pPr>
        <w:ind w:left="28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Virke gravferd har deltatt aktivt og spilt inn sake</w:t>
      </w:r>
      <w:r w:rsidR="00DA4F72" w:rsidRPr="00C56911">
        <w:rPr>
          <w:rFonts w:ascii="Arial" w:hAnsi="Arial" w:cs="Arial"/>
          <w:sz w:val="23"/>
          <w:szCs w:val="23"/>
        </w:rPr>
        <w:t xml:space="preserve">r til bransjepolitikk for å </w:t>
      </w:r>
      <w:r w:rsidR="003465AD" w:rsidRPr="00C56911">
        <w:rPr>
          <w:rFonts w:ascii="Arial" w:hAnsi="Arial" w:cs="Arial"/>
          <w:sz w:val="23"/>
          <w:szCs w:val="23"/>
        </w:rPr>
        <w:t>styrke rammevilkårene for gravferd</w:t>
      </w:r>
      <w:r w:rsidR="0045462D" w:rsidRPr="00C56911">
        <w:rPr>
          <w:rFonts w:ascii="Arial" w:hAnsi="Arial" w:cs="Arial"/>
          <w:sz w:val="23"/>
          <w:szCs w:val="23"/>
        </w:rPr>
        <w:t>s</w:t>
      </w:r>
      <w:r w:rsidR="003465AD" w:rsidRPr="00C56911">
        <w:rPr>
          <w:rFonts w:ascii="Arial" w:hAnsi="Arial" w:cs="Arial"/>
          <w:sz w:val="23"/>
          <w:szCs w:val="23"/>
        </w:rPr>
        <w:t xml:space="preserve">bransjen. Det har vært avholdt møter med flere </w:t>
      </w:r>
      <w:r w:rsidR="005A1123" w:rsidRPr="00C56911">
        <w:rPr>
          <w:rFonts w:ascii="Arial" w:hAnsi="Arial" w:cs="Arial"/>
          <w:sz w:val="23"/>
          <w:szCs w:val="23"/>
        </w:rPr>
        <w:t>sentrale offentlige instanser som NAV</w:t>
      </w:r>
      <w:r w:rsidR="00A416E7" w:rsidRPr="00C56911">
        <w:rPr>
          <w:rFonts w:ascii="Arial" w:hAnsi="Arial" w:cs="Arial"/>
          <w:sz w:val="23"/>
          <w:szCs w:val="23"/>
        </w:rPr>
        <w:t xml:space="preserve"> og</w:t>
      </w:r>
      <w:r w:rsidR="005A1123" w:rsidRPr="00C56911">
        <w:rPr>
          <w:rFonts w:ascii="Arial" w:hAnsi="Arial" w:cs="Arial"/>
          <w:sz w:val="23"/>
          <w:szCs w:val="23"/>
        </w:rPr>
        <w:t xml:space="preserve"> Politi.</w:t>
      </w:r>
    </w:p>
    <w:p w14:paraId="6A2BF285" w14:textId="77777777" w:rsidR="00532E83" w:rsidRPr="00C56911" w:rsidRDefault="00532E83" w:rsidP="00DF7D7E">
      <w:pPr>
        <w:ind w:left="283"/>
        <w:rPr>
          <w:rFonts w:ascii="Arial" w:hAnsi="Arial" w:cs="Arial"/>
          <w:sz w:val="23"/>
          <w:szCs w:val="23"/>
        </w:rPr>
      </w:pPr>
    </w:p>
    <w:p w14:paraId="229F51C9" w14:textId="215D652B" w:rsidR="00DF7D7E" w:rsidRPr="00C56911" w:rsidRDefault="00532E83" w:rsidP="00DF7D7E">
      <w:pPr>
        <w:ind w:left="283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 xml:space="preserve">c. </w:t>
      </w:r>
      <w:r w:rsidR="00087F6A" w:rsidRPr="00C56911">
        <w:rPr>
          <w:rFonts w:ascii="Arial" w:hAnsi="Arial" w:cs="Arial"/>
          <w:b/>
          <w:bCs/>
          <w:sz w:val="23"/>
          <w:szCs w:val="23"/>
        </w:rPr>
        <w:t>Møteplasser</w:t>
      </w:r>
    </w:p>
    <w:p w14:paraId="3B4218FF" w14:textId="01B7D04D" w:rsidR="005A1123" w:rsidRPr="00C56911" w:rsidRDefault="005A1123" w:rsidP="00DF7D7E">
      <w:pPr>
        <w:ind w:left="28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Møteplassene som landsmøter og </w:t>
      </w:r>
      <w:r w:rsidR="00BA1D89" w:rsidRPr="00C56911">
        <w:rPr>
          <w:rFonts w:ascii="Arial" w:hAnsi="Arial" w:cs="Arial"/>
          <w:sz w:val="23"/>
          <w:szCs w:val="23"/>
        </w:rPr>
        <w:t>møter i regi av lokallagene er viktige for medlemmene</w:t>
      </w:r>
      <w:r w:rsidR="00853A91" w:rsidRPr="00C56911">
        <w:rPr>
          <w:rFonts w:ascii="Arial" w:hAnsi="Arial" w:cs="Arial"/>
          <w:sz w:val="23"/>
          <w:szCs w:val="23"/>
        </w:rPr>
        <w:t xml:space="preserve">. </w:t>
      </w:r>
      <w:r w:rsidR="009D759C" w:rsidRPr="00C56911">
        <w:rPr>
          <w:rFonts w:ascii="Arial" w:hAnsi="Arial" w:cs="Arial"/>
          <w:sz w:val="23"/>
          <w:szCs w:val="23"/>
        </w:rPr>
        <w:t>Fokus på å legge til rette for at disse møteplassene skal bli</w:t>
      </w:r>
      <w:r w:rsidR="00020DA8" w:rsidRPr="00C56911">
        <w:rPr>
          <w:rFonts w:ascii="Arial" w:hAnsi="Arial" w:cs="Arial"/>
          <w:sz w:val="23"/>
          <w:szCs w:val="23"/>
        </w:rPr>
        <w:t xml:space="preserve"> best mulig. </w:t>
      </w:r>
    </w:p>
    <w:p w14:paraId="33B34DB7" w14:textId="77777777" w:rsidR="00532E83" w:rsidRPr="00C56911" w:rsidRDefault="00532E83" w:rsidP="00DF7D7E">
      <w:pPr>
        <w:ind w:left="283"/>
        <w:rPr>
          <w:rFonts w:ascii="Arial" w:hAnsi="Arial" w:cs="Arial"/>
          <w:sz w:val="23"/>
          <w:szCs w:val="23"/>
        </w:rPr>
      </w:pPr>
    </w:p>
    <w:p w14:paraId="60C1DD22" w14:textId="0E7B5A59" w:rsidR="00087F6A" w:rsidRPr="00C56911" w:rsidRDefault="00532E83" w:rsidP="00DF7D7E">
      <w:pPr>
        <w:ind w:left="283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 xml:space="preserve">d. </w:t>
      </w:r>
      <w:r w:rsidR="00401C78" w:rsidRPr="00C56911">
        <w:rPr>
          <w:rFonts w:ascii="Arial" w:hAnsi="Arial" w:cs="Arial"/>
          <w:b/>
          <w:bCs/>
          <w:sz w:val="23"/>
          <w:szCs w:val="23"/>
        </w:rPr>
        <w:t>Informasjon til medlemmene</w:t>
      </w:r>
    </w:p>
    <w:p w14:paraId="4A04C4A4" w14:textId="6A33E559" w:rsidR="00020DA8" w:rsidRPr="00C56911" w:rsidRDefault="00020DA8" w:rsidP="00DF7D7E">
      <w:pPr>
        <w:ind w:left="28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Gravferdsnytt er en vi</w:t>
      </w:r>
      <w:r w:rsidR="00827D22" w:rsidRPr="00C56911">
        <w:rPr>
          <w:rFonts w:ascii="Arial" w:hAnsi="Arial" w:cs="Arial"/>
          <w:sz w:val="23"/>
          <w:szCs w:val="23"/>
        </w:rPr>
        <w:t xml:space="preserve">ktig informasjonskilde og ble gitt ut fire ganger også i 2023. Annonsetilgangen har vært </w:t>
      </w:r>
      <w:r w:rsidR="00A05F07" w:rsidRPr="00C56911">
        <w:rPr>
          <w:rFonts w:ascii="Arial" w:hAnsi="Arial" w:cs="Arial"/>
          <w:sz w:val="23"/>
          <w:szCs w:val="23"/>
        </w:rPr>
        <w:t>stabil og bladet har god inntjening.</w:t>
      </w:r>
    </w:p>
    <w:p w14:paraId="5DF2BC22" w14:textId="77777777" w:rsidR="00532E83" w:rsidRPr="00C56911" w:rsidRDefault="00532E83" w:rsidP="00DF7D7E">
      <w:pPr>
        <w:ind w:left="283"/>
        <w:rPr>
          <w:rFonts w:ascii="Arial" w:hAnsi="Arial" w:cs="Arial"/>
          <w:sz w:val="23"/>
          <w:szCs w:val="23"/>
        </w:rPr>
      </w:pPr>
    </w:p>
    <w:p w14:paraId="6694AEFD" w14:textId="501DBA95" w:rsidR="00A05F07" w:rsidRPr="00C56911" w:rsidRDefault="00532E83" w:rsidP="00DF7D7E">
      <w:pPr>
        <w:ind w:left="283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 xml:space="preserve">e. </w:t>
      </w:r>
      <w:r w:rsidR="00D220B3" w:rsidRPr="00C56911">
        <w:rPr>
          <w:rFonts w:ascii="Arial" w:hAnsi="Arial" w:cs="Arial"/>
          <w:b/>
          <w:bCs/>
          <w:sz w:val="23"/>
          <w:szCs w:val="23"/>
        </w:rPr>
        <w:t>Kvalitetssikringsutvalget</w:t>
      </w:r>
    </w:p>
    <w:p w14:paraId="0D241983" w14:textId="5A0ED486" w:rsidR="00D220B3" w:rsidRPr="00C56911" w:rsidRDefault="00D220B3" w:rsidP="00DF7D7E">
      <w:pPr>
        <w:ind w:left="283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KSU har utført to fysiske besøk og et digitalt møte med nye me</w:t>
      </w:r>
      <w:r w:rsidR="00532E83" w:rsidRPr="00C56911">
        <w:rPr>
          <w:rFonts w:ascii="Arial" w:hAnsi="Arial" w:cs="Arial"/>
          <w:sz w:val="23"/>
          <w:szCs w:val="23"/>
        </w:rPr>
        <w:t>dlemskandidater i 2023.</w:t>
      </w:r>
    </w:p>
    <w:p w14:paraId="7520769C" w14:textId="77777777" w:rsidR="00532E83" w:rsidRPr="008376BB" w:rsidRDefault="00532E83" w:rsidP="00E50C8F">
      <w:pPr>
        <w:pStyle w:val="Liste-forts"/>
        <w:rPr>
          <w:rFonts w:ascii="Arial" w:hAnsi="Arial" w:cs="Arial"/>
          <w:b/>
          <w:bCs/>
          <w:sz w:val="22"/>
          <w:szCs w:val="22"/>
        </w:rPr>
      </w:pPr>
    </w:p>
    <w:p w14:paraId="39453FE3" w14:textId="5E68CA29" w:rsidR="00B479AE" w:rsidRPr="00C56911" w:rsidRDefault="00B479AE" w:rsidP="00E50C8F">
      <w:pPr>
        <w:pStyle w:val="Liste-forts"/>
        <w:rPr>
          <w:rFonts w:ascii="Arial" w:hAnsi="Arial" w:cs="Arial"/>
          <w:b/>
          <w:bCs/>
          <w:sz w:val="36"/>
          <w:szCs w:val="36"/>
        </w:rPr>
      </w:pPr>
      <w:r w:rsidRPr="00C56911">
        <w:rPr>
          <w:rFonts w:ascii="Arial" w:hAnsi="Arial" w:cs="Arial"/>
          <w:b/>
          <w:bCs/>
          <w:sz w:val="36"/>
          <w:szCs w:val="36"/>
        </w:rPr>
        <w:t>Opplæring</w:t>
      </w:r>
    </w:p>
    <w:p w14:paraId="5743F95A" w14:textId="3780017E" w:rsidR="00556148" w:rsidRPr="00C56911" w:rsidRDefault="00556148" w:rsidP="00E50C8F">
      <w:pPr>
        <w:pStyle w:val="Liste-forts"/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Kompetanseutvalg</w:t>
      </w:r>
    </w:p>
    <w:p w14:paraId="44C6147E" w14:textId="31327996" w:rsidR="00556148" w:rsidRPr="00C56911" w:rsidRDefault="00556148" w:rsidP="00E50C8F">
      <w:pPr>
        <w:pStyle w:val="Liste-forts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Virke Gravferd har revitalisert sitt kompetanseutvalg. Deres mandat er å gjennomgå vår kursportefølje, foreslå nødvendige endringer for å holde høy kvalitet på vårt tilbud til medlemmene.</w:t>
      </w:r>
    </w:p>
    <w:p w14:paraId="786F2EA7" w14:textId="3F15DE6C" w:rsidR="00556148" w:rsidRPr="00C56911" w:rsidRDefault="00556148" w:rsidP="00E50C8F">
      <w:pPr>
        <w:pStyle w:val="Liste-forts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Vi har i dag følgende kurstilbud:</w:t>
      </w:r>
    </w:p>
    <w:p w14:paraId="04206B1D" w14:textId="7AE56163" w:rsidR="00942C4A" w:rsidRPr="00C56911" w:rsidRDefault="0092658A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b/>
          <w:sz w:val="23"/>
          <w:szCs w:val="23"/>
        </w:rPr>
        <w:t xml:space="preserve">Virke Gravferds </w:t>
      </w:r>
      <w:r w:rsidR="00772B74" w:rsidRPr="00C56911">
        <w:rPr>
          <w:rFonts w:ascii="Arial" w:hAnsi="Arial" w:cs="Arial"/>
          <w:b/>
          <w:sz w:val="23"/>
          <w:szCs w:val="23"/>
        </w:rPr>
        <w:t>nettbasert</w:t>
      </w:r>
      <w:r w:rsidR="00942C4A" w:rsidRPr="00C56911">
        <w:rPr>
          <w:rFonts w:ascii="Arial" w:hAnsi="Arial" w:cs="Arial"/>
          <w:b/>
          <w:sz w:val="23"/>
          <w:szCs w:val="23"/>
        </w:rPr>
        <w:t>e</w:t>
      </w:r>
      <w:r w:rsidR="00772B74" w:rsidRPr="00C56911">
        <w:rPr>
          <w:rFonts w:ascii="Arial" w:hAnsi="Arial" w:cs="Arial"/>
          <w:b/>
          <w:sz w:val="23"/>
          <w:szCs w:val="23"/>
        </w:rPr>
        <w:t xml:space="preserve"> grunnkurs for gravferdskonsulenter</w:t>
      </w:r>
      <w:r w:rsidR="004C0E94" w:rsidRPr="00C56911">
        <w:rPr>
          <w:rFonts w:ascii="Arial" w:hAnsi="Arial" w:cs="Arial"/>
          <w:b/>
          <w:sz w:val="23"/>
          <w:szCs w:val="23"/>
        </w:rPr>
        <w:t>.</w:t>
      </w:r>
      <w:r w:rsidRPr="00C56911">
        <w:rPr>
          <w:rFonts w:ascii="Arial" w:hAnsi="Arial" w:cs="Arial"/>
          <w:sz w:val="23"/>
          <w:szCs w:val="23"/>
        </w:rPr>
        <w:t xml:space="preserve"> </w:t>
      </w:r>
    </w:p>
    <w:p w14:paraId="7C42F68B" w14:textId="5D0DD703" w:rsidR="001E604F" w:rsidRPr="00C56911" w:rsidRDefault="00942C4A" w:rsidP="001E604F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Kurset er </w:t>
      </w:r>
      <w:r w:rsidR="00AB49DB" w:rsidRPr="00C56911">
        <w:rPr>
          <w:rFonts w:ascii="Arial" w:hAnsi="Arial" w:cs="Arial"/>
          <w:sz w:val="23"/>
          <w:szCs w:val="23"/>
        </w:rPr>
        <w:t xml:space="preserve">fortsatt </w:t>
      </w:r>
      <w:r w:rsidRPr="00C56911">
        <w:rPr>
          <w:rFonts w:ascii="Arial" w:hAnsi="Arial" w:cs="Arial"/>
          <w:sz w:val="23"/>
          <w:szCs w:val="23"/>
        </w:rPr>
        <w:t xml:space="preserve">populært og </w:t>
      </w:r>
      <w:r w:rsidR="00AB49DB" w:rsidRPr="00C56911">
        <w:rPr>
          <w:rFonts w:ascii="Arial" w:hAnsi="Arial" w:cs="Arial"/>
          <w:sz w:val="23"/>
          <w:szCs w:val="23"/>
        </w:rPr>
        <w:t>har en jevn tilgang av deltakere.</w:t>
      </w:r>
      <w:r w:rsidR="004C0E94" w:rsidRPr="00C56911">
        <w:rPr>
          <w:rFonts w:ascii="Arial" w:hAnsi="Arial" w:cs="Arial"/>
          <w:sz w:val="23"/>
          <w:szCs w:val="23"/>
        </w:rPr>
        <w:t xml:space="preserve"> </w:t>
      </w:r>
      <w:r w:rsidR="005A2620" w:rsidRPr="00C56911">
        <w:rPr>
          <w:rFonts w:ascii="Arial" w:hAnsi="Arial" w:cs="Arial"/>
          <w:sz w:val="23"/>
          <w:szCs w:val="23"/>
        </w:rPr>
        <w:t xml:space="preserve">Det ble startet opp en prosess med å revidere grunnkurset i 2023. </w:t>
      </w:r>
      <w:r w:rsidR="006B152B" w:rsidRPr="00C56911">
        <w:rPr>
          <w:rFonts w:ascii="Arial" w:hAnsi="Arial" w:cs="Arial"/>
          <w:sz w:val="23"/>
          <w:szCs w:val="23"/>
        </w:rPr>
        <w:t xml:space="preserve">Gjennom året </w:t>
      </w:r>
      <w:r w:rsidR="004C0E94" w:rsidRPr="00C56911">
        <w:rPr>
          <w:rFonts w:ascii="Arial" w:hAnsi="Arial" w:cs="Arial"/>
          <w:sz w:val="23"/>
          <w:szCs w:val="23"/>
        </w:rPr>
        <w:t xml:space="preserve">har </w:t>
      </w:r>
      <w:r w:rsidR="00927246" w:rsidRPr="00C56911">
        <w:rPr>
          <w:rFonts w:ascii="Arial" w:hAnsi="Arial" w:cs="Arial"/>
          <w:sz w:val="23"/>
          <w:szCs w:val="23"/>
        </w:rPr>
        <w:t>61</w:t>
      </w:r>
      <w:r w:rsidR="004C0E94" w:rsidRPr="00C56911">
        <w:rPr>
          <w:rFonts w:ascii="Arial" w:hAnsi="Arial" w:cs="Arial"/>
          <w:sz w:val="23"/>
          <w:szCs w:val="23"/>
        </w:rPr>
        <w:t xml:space="preserve"> deltakere gjennomført kurset</w:t>
      </w:r>
      <w:r w:rsidR="001E604F" w:rsidRPr="00C56911">
        <w:rPr>
          <w:rFonts w:ascii="Arial" w:hAnsi="Arial" w:cs="Arial"/>
          <w:sz w:val="23"/>
          <w:szCs w:val="23"/>
        </w:rPr>
        <w:t>.</w:t>
      </w:r>
      <w:r w:rsidR="001E604F" w:rsidRPr="00C56911">
        <w:rPr>
          <w:rFonts w:ascii="Arial" w:hAnsi="Arial" w:cs="Arial"/>
          <w:sz w:val="23"/>
          <w:szCs w:val="23"/>
        </w:rPr>
        <w:br/>
      </w:r>
    </w:p>
    <w:p w14:paraId="4AE9A08D" w14:textId="12C5B780" w:rsidR="00F302C9" w:rsidRPr="00C56911" w:rsidRDefault="0092658A" w:rsidP="003324C1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b/>
          <w:sz w:val="23"/>
          <w:szCs w:val="23"/>
        </w:rPr>
        <w:t>Virke Gravferd</w:t>
      </w:r>
      <w:r w:rsidR="00B479AE" w:rsidRPr="00C56911">
        <w:rPr>
          <w:rFonts w:ascii="Arial" w:hAnsi="Arial" w:cs="Arial"/>
          <w:b/>
          <w:sz w:val="23"/>
          <w:szCs w:val="23"/>
        </w:rPr>
        <w:t>s Fagkurs</w:t>
      </w:r>
      <w:r w:rsidR="0021703B" w:rsidRPr="00C56911">
        <w:rPr>
          <w:rFonts w:ascii="Arial" w:hAnsi="Arial" w:cs="Arial"/>
          <w:b/>
          <w:sz w:val="23"/>
          <w:szCs w:val="23"/>
        </w:rPr>
        <w:t xml:space="preserve"> </w:t>
      </w:r>
      <w:r w:rsidR="00B479AE" w:rsidRPr="00C56911">
        <w:rPr>
          <w:rFonts w:ascii="Arial" w:hAnsi="Arial" w:cs="Arial"/>
          <w:b/>
          <w:sz w:val="23"/>
          <w:szCs w:val="23"/>
        </w:rPr>
        <w:t>Trinn I</w:t>
      </w:r>
      <w:r w:rsidR="00B479AE" w:rsidRPr="00C56911">
        <w:rPr>
          <w:rFonts w:ascii="Arial" w:hAnsi="Arial" w:cs="Arial"/>
          <w:sz w:val="23"/>
          <w:szCs w:val="23"/>
        </w:rPr>
        <w:t xml:space="preserve"> </w:t>
      </w:r>
    </w:p>
    <w:p w14:paraId="018DD5F1" w14:textId="6C845E2F" w:rsidR="005A2620" w:rsidRPr="00C56911" w:rsidRDefault="005A2620" w:rsidP="003324C1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V</w:t>
      </w:r>
      <w:r w:rsidR="00DE734B" w:rsidRPr="00C56911">
        <w:rPr>
          <w:rFonts w:ascii="Arial" w:hAnsi="Arial" w:cs="Arial"/>
          <w:sz w:val="23"/>
          <w:szCs w:val="23"/>
        </w:rPr>
        <w:t>årkurset</w:t>
      </w:r>
      <w:r w:rsidR="00ED0299" w:rsidRPr="00C56911">
        <w:rPr>
          <w:rFonts w:ascii="Arial" w:hAnsi="Arial" w:cs="Arial"/>
          <w:sz w:val="23"/>
          <w:szCs w:val="23"/>
        </w:rPr>
        <w:t xml:space="preserve"> (del II)</w:t>
      </w:r>
      <w:r w:rsidR="00DE734B" w:rsidRPr="00C56911">
        <w:rPr>
          <w:rFonts w:ascii="Arial" w:hAnsi="Arial" w:cs="Arial"/>
          <w:sz w:val="23"/>
          <w:szCs w:val="23"/>
        </w:rPr>
        <w:t xml:space="preserve"> hadde </w:t>
      </w:r>
      <w:r w:rsidR="00ED0299" w:rsidRPr="00C56911">
        <w:rPr>
          <w:rFonts w:ascii="Arial" w:hAnsi="Arial" w:cs="Arial"/>
          <w:sz w:val="23"/>
          <w:szCs w:val="23"/>
        </w:rPr>
        <w:t>32</w:t>
      </w:r>
      <w:r w:rsidR="00DE734B" w:rsidRPr="00C56911">
        <w:rPr>
          <w:rFonts w:ascii="Arial" w:hAnsi="Arial" w:cs="Arial"/>
          <w:sz w:val="23"/>
          <w:szCs w:val="23"/>
        </w:rPr>
        <w:t xml:space="preserve"> deltakere.</w:t>
      </w:r>
    </w:p>
    <w:p w14:paraId="461D7793" w14:textId="5F5EA8F3" w:rsidR="003324C1" w:rsidRPr="00C56911" w:rsidRDefault="006B152B" w:rsidP="003324C1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Høstkurset</w:t>
      </w:r>
      <w:r w:rsidR="00ED0299" w:rsidRPr="00C56911">
        <w:rPr>
          <w:rFonts w:ascii="Arial" w:hAnsi="Arial" w:cs="Arial"/>
          <w:sz w:val="23"/>
          <w:szCs w:val="23"/>
        </w:rPr>
        <w:t xml:space="preserve"> (del I</w:t>
      </w:r>
      <w:r w:rsidR="00AB507A" w:rsidRPr="00C56911">
        <w:rPr>
          <w:rFonts w:ascii="Arial" w:hAnsi="Arial" w:cs="Arial"/>
          <w:sz w:val="23"/>
          <w:szCs w:val="23"/>
        </w:rPr>
        <w:t>)</w:t>
      </w:r>
      <w:r w:rsidRPr="00C56911">
        <w:rPr>
          <w:rFonts w:ascii="Arial" w:hAnsi="Arial" w:cs="Arial"/>
          <w:sz w:val="23"/>
          <w:szCs w:val="23"/>
        </w:rPr>
        <w:t xml:space="preserve"> </w:t>
      </w:r>
      <w:r w:rsidR="00DE734B" w:rsidRPr="00C56911">
        <w:rPr>
          <w:rFonts w:ascii="Arial" w:hAnsi="Arial" w:cs="Arial"/>
          <w:sz w:val="23"/>
          <w:szCs w:val="23"/>
        </w:rPr>
        <w:t xml:space="preserve">hadde </w:t>
      </w:r>
      <w:r w:rsidRPr="00C56911">
        <w:rPr>
          <w:rFonts w:ascii="Arial" w:hAnsi="Arial" w:cs="Arial"/>
          <w:sz w:val="23"/>
          <w:szCs w:val="23"/>
        </w:rPr>
        <w:t xml:space="preserve">38 deltakere. </w:t>
      </w:r>
    </w:p>
    <w:p w14:paraId="7FC11344" w14:textId="578295CF" w:rsidR="009B6415" w:rsidRPr="00C56911" w:rsidRDefault="00875140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b/>
          <w:sz w:val="23"/>
          <w:szCs w:val="23"/>
        </w:rPr>
        <w:t>Virke Gravferd</w:t>
      </w:r>
      <w:r w:rsidR="009B6415" w:rsidRPr="00C56911">
        <w:rPr>
          <w:rFonts w:ascii="Arial" w:hAnsi="Arial" w:cs="Arial"/>
          <w:b/>
          <w:sz w:val="23"/>
          <w:szCs w:val="23"/>
        </w:rPr>
        <w:t xml:space="preserve">s </w:t>
      </w:r>
      <w:r w:rsidRPr="00C56911">
        <w:rPr>
          <w:rFonts w:ascii="Arial" w:hAnsi="Arial" w:cs="Arial"/>
          <w:b/>
          <w:sz w:val="23"/>
          <w:szCs w:val="23"/>
        </w:rPr>
        <w:t>F</w:t>
      </w:r>
      <w:r w:rsidR="009B6415" w:rsidRPr="00C56911">
        <w:rPr>
          <w:rFonts w:ascii="Arial" w:hAnsi="Arial" w:cs="Arial"/>
          <w:b/>
          <w:sz w:val="23"/>
          <w:szCs w:val="23"/>
        </w:rPr>
        <w:t>agkurs Trinn II</w:t>
      </w:r>
      <w:r w:rsidR="009B6415" w:rsidRPr="00C56911">
        <w:rPr>
          <w:rFonts w:ascii="Arial" w:hAnsi="Arial" w:cs="Arial"/>
          <w:sz w:val="23"/>
          <w:szCs w:val="23"/>
        </w:rPr>
        <w:t xml:space="preserve"> </w:t>
      </w:r>
    </w:p>
    <w:p w14:paraId="32E0D8D1" w14:textId="4CC9117D" w:rsidR="00DE734B" w:rsidRPr="00C56911" w:rsidRDefault="00DE734B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Vårkurset </w:t>
      </w:r>
      <w:r w:rsidR="00585002" w:rsidRPr="00C56911">
        <w:rPr>
          <w:rFonts w:ascii="Arial" w:hAnsi="Arial" w:cs="Arial"/>
          <w:sz w:val="23"/>
          <w:szCs w:val="23"/>
        </w:rPr>
        <w:t xml:space="preserve">(del II) </w:t>
      </w:r>
      <w:r w:rsidRPr="00C56911">
        <w:rPr>
          <w:rFonts w:ascii="Arial" w:hAnsi="Arial" w:cs="Arial"/>
          <w:sz w:val="23"/>
          <w:szCs w:val="23"/>
        </w:rPr>
        <w:t xml:space="preserve">hadde </w:t>
      </w:r>
      <w:r w:rsidR="00585002" w:rsidRPr="00C56911">
        <w:rPr>
          <w:rFonts w:ascii="Arial" w:hAnsi="Arial" w:cs="Arial"/>
          <w:sz w:val="23"/>
          <w:szCs w:val="23"/>
        </w:rPr>
        <w:t>18</w:t>
      </w:r>
      <w:r w:rsidRPr="00C56911">
        <w:rPr>
          <w:rFonts w:ascii="Arial" w:hAnsi="Arial" w:cs="Arial"/>
          <w:sz w:val="23"/>
          <w:szCs w:val="23"/>
        </w:rPr>
        <w:t xml:space="preserve"> deltakere.</w:t>
      </w:r>
    </w:p>
    <w:p w14:paraId="47BA0DC0" w14:textId="1C8D1B99" w:rsidR="003324C1" w:rsidRPr="00C56911" w:rsidRDefault="006B152B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lastRenderedPageBreak/>
        <w:t>Høstkurset</w:t>
      </w:r>
      <w:r w:rsidR="00585002" w:rsidRPr="00C56911">
        <w:rPr>
          <w:rFonts w:ascii="Arial" w:hAnsi="Arial" w:cs="Arial"/>
          <w:sz w:val="23"/>
          <w:szCs w:val="23"/>
        </w:rPr>
        <w:t xml:space="preserve"> (del I)</w:t>
      </w:r>
      <w:r w:rsidRPr="00C56911">
        <w:rPr>
          <w:rFonts w:ascii="Arial" w:hAnsi="Arial" w:cs="Arial"/>
          <w:sz w:val="23"/>
          <w:szCs w:val="23"/>
        </w:rPr>
        <w:t xml:space="preserve"> </w:t>
      </w:r>
      <w:r w:rsidR="00DE734B" w:rsidRPr="00C56911">
        <w:rPr>
          <w:rFonts w:ascii="Arial" w:hAnsi="Arial" w:cs="Arial"/>
          <w:sz w:val="23"/>
          <w:szCs w:val="23"/>
        </w:rPr>
        <w:t>hadde</w:t>
      </w:r>
      <w:r w:rsidRPr="00C56911">
        <w:rPr>
          <w:rFonts w:ascii="Arial" w:hAnsi="Arial" w:cs="Arial"/>
          <w:sz w:val="23"/>
          <w:szCs w:val="23"/>
        </w:rPr>
        <w:t xml:space="preserve"> 2</w:t>
      </w:r>
      <w:r w:rsidR="00C75EEC" w:rsidRPr="00C56911">
        <w:rPr>
          <w:rFonts w:ascii="Arial" w:hAnsi="Arial" w:cs="Arial"/>
          <w:sz w:val="23"/>
          <w:szCs w:val="23"/>
        </w:rPr>
        <w:t>6</w:t>
      </w:r>
      <w:r w:rsidRPr="00C56911">
        <w:rPr>
          <w:rFonts w:ascii="Arial" w:hAnsi="Arial" w:cs="Arial"/>
          <w:sz w:val="23"/>
          <w:szCs w:val="23"/>
        </w:rPr>
        <w:t xml:space="preserve"> deltakere. </w:t>
      </w:r>
    </w:p>
    <w:p w14:paraId="2D0D13F0" w14:textId="7A33F004" w:rsidR="006A15CF" w:rsidRPr="00C56911" w:rsidRDefault="00A005BD" w:rsidP="00AB49DB">
      <w:pPr>
        <w:pStyle w:val="Liste-forts"/>
        <w:rPr>
          <w:rFonts w:ascii="Arial" w:hAnsi="Arial" w:cs="Arial"/>
          <w:b/>
          <w:sz w:val="23"/>
          <w:szCs w:val="23"/>
        </w:rPr>
      </w:pPr>
      <w:r w:rsidRPr="00C56911">
        <w:rPr>
          <w:rFonts w:ascii="Arial" w:hAnsi="Arial" w:cs="Arial"/>
          <w:b/>
          <w:sz w:val="23"/>
          <w:szCs w:val="23"/>
        </w:rPr>
        <w:t xml:space="preserve">Virke Gravferd Fagkurs Trinn III </w:t>
      </w:r>
    </w:p>
    <w:p w14:paraId="4CAD787E" w14:textId="77777777" w:rsidR="006338CB" w:rsidRPr="00C56911" w:rsidRDefault="006338CB" w:rsidP="00AB49DB">
      <w:pPr>
        <w:pStyle w:val="Liste-forts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På grunn av liten påmelding ble høstens kurs avlyst og vil bli satt opp igjen i 2024.</w:t>
      </w:r>
    </w:p>
    <w:p w14:paraId="2A71F94A" w14:textId="48143708" w:rsidR="003324C1" w:rsidRPr="008376BB" w:rsidRDefault="00F04F51" w:rsidP="008376BB">
      <w:pPr>
        <w:ind w:firstLine="283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/>
          <w:sz w:val="23"/>
          <w:szCs w:val="23"/>
        </w:rPr>
        <w:t xml:space="preserve">Nettverk for </w:t>
      </w:r>
      <w:r w:rsidR="001F4EAA" w:rsidRPr="00C56911">
        <w:rPr>
          <w:rFonts w:ascii="Arial" w:hAnsi="Arial" w:cs="Arial"/>
          <w:b/>
          <w:sz w:val="23"/>
          <w:szCs w:val="23"/>
        </w:rPr>
        <w:t>gravferds</w:t>
      </w:r>
      <w:r w:rsidRPr="00C56911">
        <w:rPr>
          <w:rFonts w:ascii="Arial" w:hAnsi="Arial" w:cs="Arial"/>
          <w:b/>
          <w:sz w:val="23"/>
          <w:szCs w:val="23"/>
        </w:rPr>
        <w:t>ledere.</w:t>
      </w:r>
      <w:r w:rsidRPr="00C56911">
        <w:rPr>
          <w:rFonts w:ascii="Arial" w:hAnsi="Arial" w:cs="Arial"/>
          <w:sz w:val="23"/>
          <w:szCs w:val="23"/>
        </w:rPr>
        <w:t xml:space="preserve"> </w:t>
      </w:r>
    </w:p>
    <w:p w14:paraId="69C297F4" w14:textId="7FA8F133" w:rsidR="00F04F51" w:rsidRPr="00C56911" w:rsidRDefault="0011077A">
      <w:pPr>
        <w:pStyle w:val="Liste-forts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Nettverk for gravferdsledere har ved årsskiftet </w:t>
      </w:r>
      <w:r w:rsidR="00D93B4C" w:rsidRPr="00C56911">
        <w:rPr>
          <w:rFonts w:ascii="Arial" w:hAnsi="Arial" w:cs="Arial"/>
          <w:sz w:val="23"/>
          <w:szCs w:val="23"/>
        </w:rPr>
        <w:t>15</w:t>
      </w:r>
      <w:r w:rsidRPr="00C56911">
        <w:rPr>
          <w:rFonts w:ascii="Arial" w:hAnsi="Arial" w:cs="Arial"/>
          <w:sz w:val="23"/>
          <w:szCs w:val="23"/>
        </w:rPr>
        <w:t xml:space="preserve"> deltakere. Bransjeleder tok ov</w:t>
      </w:r>
      <w:r w:rsidR="00793DDA" w:rsidRPr="00C56911">
        <w:rPr>
          <w:rFonts w:ascii="Arial" w:hAnsi="Arial" w:cs="Arial"/>
          <w:sz w:val="23"/>
          <w:szCs w:val="23"/>
        </w:rPr>
        <w:t xml:space="preserve">er som nettverksleder etter Anne- Grete Skofterød høsten 2023. </w:t>
      </w:r>
      <w:r w:rsidR="008E232D" w:rsidRPr="00C56911">
        <w:rPr>
          <w:rFonts w:ascii="Arial" w:hAnsi="Arial" w:cs="Arial"/>
          <w:sz w:val="23"/>
          <w:szCs w:val="23"/>
        </w:rPr>
        <w:t>Nettverket har tre årlige samlinger, og det legges opp til et faglig tema på hver samling.</w:t>
      </w:r>
      <w:r w:rsidR="00EF3F33" w:rsidRPr="00C56911">
        <w:rPr>
          <w:rFonts w:ascii="Arial" w:hAnsi="Arial" w:cs="Arial"/>
          <w:sz w:val="23"/>
          <w:szCs w:val="23"/>
        </w:rPr>
        <w:t xml:space="preserve"> En viktig del av samlingene er at nettverksdeltakerne selv kan løfte fram </w:t>
      </w:r>
      <w:r w:rsidR="00452BBD" w:rsidRPr="00C56911">
        <w:rPr>
          <w:rFonts w:ascii="Arial" w:hAnsi="Arial" w:cs="Arial"/>
          <w:sz w:val="23"/>
          <w:szCs w:val="23"/>
        </w:rPr>
        <w:t>utfordringer de står i og få innspill fra de andre nettverksdeltakerne.</w:t>
      </w:r>
      <w:r w:rsidR="006A15CF" w:rsidRPr="00C56911">
        <w:rPr>
          <w:rFonts w:ascii="Arial" w:hAnsi="Arial" w:cs="Arial"/>
          <w:sz w:val="23"/>
          <w:szCs w:val="23"/>
        </w:rPr>
        <w:t xml:space="preserve"> </w:t>
      </w:r>
    </w:p>
    <w:p w14:paraId="34142C2B" w14:textId="6EDFE375" w:rsidR="00B479AE" w:rsidRPr="00C56911" w:rsidRDefault="003324C1">
      <w:pPr>
        <w:pStyle w:val="Liste-forts"/>
        <w:rPr>
          <w:rFonts w:ascii="Arial" w:hAnsi="Arial" w:cs="Arial"/>
          <w:b/>
          <w:sz w:val="23"/>
          <w:szCs w:val="23"/>
        </w:rPr>
      </w:pPr>
      <w:r w:rsidRPr="00C56911">
        <w:rPr>
          <w:rFonts w:ascii="Arial" w:hAnsi="Arial" w:cs="Arial"/>
          <w:b/>
          <w:sz w:val="23"/>
          <w:szCs w:val="23"/>
        </w:rPr>
        <w:t>Webinarer.</w:t>
      </w:r>
    </w:p>
    <w:p w14:paraId="1E25FC69" w14:textId="4DD8FC77" w:rsidR="003324C1" w:rsidRPr="00C56911" w:rsidRDefault="003324C1">
      <w:pPr>
        <w:pStyle w:val="Liste-forts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 xml:space="preserve">Virke Gravferd har gjennomført </w:t>
      </w:r>
      <w:r w:rsidR="002B0998" w:rsidRPr="00C56911">
        <w:rPr>
          <w:rFonts w:ascii="Arial" w:hAnsi="Arial" w:cs="Arial"/>
          <w:bCs/>
          <w:sz w:val="23"/>
          <w:szCs w:val="23"/>
        </w:rPr>
        <w:t>fire</w:t>
      </w:r>
      <w:r w:rsidRPr="00C56911">
        <w:rPr>
          <w:rFonts w:ascii="Arial" w:hAnsi="Arial" w:cs="Arial"/>
          <w:bCs/>
          <w:sz w:val="23"/>
          <w:szCs w:val="23"/>
        </w:rPr>
        <w:t xml:space="preserve"> webinarer</w:t>
      </w:r>
      <w:r w:rsidR="00D93B4C" w:rsidRPr="00C56911">
        <w:rPr>
          <w:rFonts w:ascii="Arial" w:hAnsi="Arial" w:cs="Arial"/>
          <w:bCs/>
          <w:sz w:val="23"/>
          <w:szCs w:val="23"/>
        </w:rPr>
        <w:t xml:space="preserve"> i 2023</w:t>
      </w:r>
      <w:r w:rsidRPr="00C56911">
        <w:rPr>
          <w:rFonts w:ascii="Arial" w:hAnsi="Arial" w:cs="Arial"/>
          <w:bCs/>
          <w:sz w:val="23"/>
          <w:szCs w:val="23"/>
        </w:rPr>
        <w:t xml:space="preserve"> som et gratis tilbud til våre medlemmer.</w:t>
      </w:r>
    </w:p>
    <w:p w14:paraId="68CAEBAA" w14:textId="57B220CE" w:rsidR="003324C1" w:rsidRPr="00C56911" w:rsidRDefault="005E7DBD" w:rsidP="003324C1">
      <w:pPr>
        <w:pStyle w:val="Liste-forts"/>
        <w:numPr>
          <w:ilvl w:val="0"/>
          <w:numId w:val="34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 xml:space="preserve">Musikkguiden – Presentasjon og veiledning i å bruke den </w:t>
      </w:r>
      <w:r w:rsidR="00D93B4C" w:rsidRPr="00C56911">
        <w:rPr>
          <w:rFonts w:ascii="Arial" w:hAnsi="Arial" w:cs="Arial"/>
          <w:bCs/>
          <w:sz w:val="23"/>
          <w:szCs w:val="23"/>
        </w:rPr>
        <w:t>ved</w:t>
      </w:r>
      <w:r w:rsidR="000F3515" w:rsidRPr="00C56911">
        <w:rPr>
          <w:rFonts w:ascii="Arial" w:hAnsi="Arial" w:cs="Arial"/>
          <w:bCs/>
          <w:sz w:val="23"/>
          <w:szCs w:val="23"/>
        </w:rPr>
        <w:t xml:space="preserve"> Stine Helen Pettersen</w:t>
      </w:r>
    </w:p>
    <w:p w14:paraId="2F794248" w14:textId="77777777" w:rsidR="00C13E33" w:rsidRPr="00C56911" w:rsidRDefault="004D7356" w:rsidP="003324C1">
      <w:pPr>
        <w:pStyle w:val="Liste-forts"/>
        <w:numPr>
          <w:ilvl w:val="0"/>
          <w:numId w:val="34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 xml:space="preserve">Annonsering av gravferdstjenester på Google ved Vincent </w:t>
      </w:r>
      <w:r w:rsidR="00C13E33" w:rsidRPr="00C56911">
        <w:rPr>
          <w:rFonts w:ascii="Arial" w:hAnsi="Arial" w:cs="Arial"/>
          <w:bCs/>
          <w:sz w:val="23"/>
          <w:szCs w:val="23"/>
        </w:rPr>
        <w:t>Tsang</w:t>
      </w:r>
    </w:p>
    <w:p w14:paraId="5C7455FF" w14:textId="77777777" w:rsidR="00C13E33" w:rsidRPr="00C56911" w:rsidRDefault="00C13E33" w:rsidP="003324C1">
      <w:pPr>
        <w:pStyle w:val="Liste-forts"/>
        <w:numPr>
          <w:ilvl w:val="0"/>
          <w:numId w:val="34"/>
        </w:numPr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Trygdekunnskap for gravferdskonsulenter ved Guro Sukken</w:t>
      </w:r>
    </w:p>
    <w:p w14:paraId="4A09DA53" w14:textId="3F8A3086" w:rsidR="005D0DFF" w:rsidRPr="00C56911" w:rsidRDefault="005D0DFF" w:rsidP="00EC370A">
      <w:pPr>
        <w:pStyle w:val="Liste-forts"/>
        <w:numPr>
          <w:ilvl w:val="0"/>
          <w:numId w:val="34"/>
        </w:numPr>
        <w:ind w:left="285" w:firstLine="0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 xml:space="preserve">Digital gravferdsmelding, hva betyr det for gravferdsbyråene? </w:t>
      </w:r>
      <w:r w:rsidR="00D93B4C" w:rsidRPr="00C56911">
        <w:rPr>
          <w:rFonts w:ascii="Arial" w:hAnsi="Arial" w:cs="Arial"/>
          <w:bCs/>
          <w:sz w:val="23"/>
          <w:szCs w:val="23"/>
        </w:rPr>
        <w:t>v</w:t>
      </w:r>
      <w:r w:rsidRPr="00C56911">
        <w:rPr>
          <w:rFonts w:ascii="Arial" w:hAnsi="Arial" w:cs="Arial"/>
          <w:bCs/>
          <w:sz w:val="23"/>
          <w:szCs w:val="23"/>
        </w:rPr>
        <w:t xml:space="preserve">ed Ola Asp </w:t>
      </w:r>
    </w:p>
    <w:p w14:paraId="441CDFF9" w14:textId="77777777" w:rsidR="005D0DFF" w:rsidRPr="00C56911" w:rsidRDefault="005D0DFF" w:rsidP="005D0DFF">
      <w:pPr>
        <w:pStyle w:val="Liste-forts"/>
        <w:ind w:left="285"/>
        <w:rPr>
          <w:rFonts w:ascii="Arial" w:hAnsi="Arial" w:cs="Arial"/>
          <w:bCs/>
          <w:sz w:val="23"/>
          <w:szCs w:val="23"/>
        </w:rPr>
      </w:pPr>
    </w:p>
    <w:p w14:paraId="04EF34F5" w14:textId="6C81A17B" w:rsidR="00B479AE" w:rsidRPr="00C56911" w:rsidRDefault="00C51740" w:rsidP="005D0DFF">
      <w:pPr>
        <w:pStyle w:val="Liste-forts"/>
        <w:ind w:left="285"/>
        <w:rPr>
          <w:rFonts w:ascii="Arial" w:hAnsi="Arial" w:cs="Arial"/>
          <w:bCs/>
          <w:sz w:val="23"/>
          <w:szCs w:val="23"/>
        </w:rPr>
      </w:pPr>
      <w:r w:rsidRPr="00C56911">
        <w:rPr>
          <w:rFonts w:ascii="Arial" w:hAnsi="Arial" w:cs="Arial"/>
          <w:bCs/>
          <w:sz w:val="23"/>
          <w:szCs w:val="23"/>
        </w:rPr>
        <w:t>Interessen for disse webinarene var svært god</w:t>
      </w:r>
      <w:r w:rsidR="00B60792" w:rsidRPr="00C56911">
        <w:rPr>
          <w:rFonts w:ascii="Arial" w:hAnsi="Arial" w:cs="Arial"/>
          <w:bCs/>
          <w:sz w:val="23"/>
          <w:szCs w:val="23"/>
        </w:rPr>
        <w:t>.</w:t>
      </w:r>
      <w:r w:rsidRPr="00C56911">
        <w:rPr>
          <w:rFonts w:ascii="Arial" w:hAnsi="Arial" w:cs="Arial"/>
          <w:bCs/>
          <w:sz w:val="23"/>
          <w:szCs w:val="23"/>
        </w:rPr>
        <w:t xml:space="preserve"> </w:t>
      </w:r>
    </w:p>
    <w:p w14:paraId="168F9B88" w14:textId="77777777" w:rsidR="00B479AE" w:rsidRPr="00C56911" w:rsidRDefault="00B479AE" w:rsidP="0087222F">
      <w:pPr>
        <w:pStyle w:val="Liste-forts"/>
        <w:ind w:left="0"/>
        <w:rPr>
          <w:rFonts w:ascii="Arial" w:hAnsi="Arial" w:cs="Arial"/>
          <w:sz w:val="23"/>
          <w:szCs w:val="23"/>
        </w:rPr>
      </w:pPr>
    </w:p>
    <w:p w14:paraId="1E4E6ED3" w14:textId="37BC157F" w:rsidR="00B479AE" w:rsidRPr="00C56911" w:rsidRDefault="00B479AE" w:rsidP="00881518">
      <w:pPr>
        <w:pStyle w:val="Overskrift1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56911">
        <w:rPr>
          <w:rFonts w:ascii="Arial" w:hAnsi="Arial" w:cs="Arial"/>
          <w:sz w:val="36"/>
          <w:szCs w:val="36"/>
        </w:rPr>
        <w:t>M</w:t>
      </w:r>
      <w:r w:rsidR="008376BB">
        <w:rPr>
          <w:rFonts w:ascii="Arial" w:hAnsi="Arial" w:cs="Arial"/>
          <w:sz w:val="36"/>
          <w:szCs w:val="36"/>
        </w:rPr>
        <w:t>yndighetene</w:t>
      </w:r>
    </w:p>
    <w:p w14:paraId="41FE53E4" w14:textId="77777777" w:rsidR="00372D26" w:rsidRPr="00C56911" w:rsidRDefault="00372D26" w:rsidP="006322CF">
      <w:pPr>
        <w:pStyle w:val="Liste"/>
        <w:ind w:firstLine="0"/>
        <w:rPr>
          <w:rFonts w:ascii="Arial" w:hAnsi="Arial" w:cs="Arial"/>
          <w:sz w:val="23"/>
          <w:szCs w:val="23"/>
        </w:rPr>
      </w:pPr>
    </w:p>
    <w:p w14:paraId="04239800" w14:textId="77777777" w:rsidR="00774AFB" w:rsidRPr="00C56911" w:rsidRDefault="00CF5FD5" w:rsidP="00B60792">
      <w:pPr>
        <w:pStyle w:val="Liste"/>
        <w:ind w:firstLine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 xml:space="preserve">Virke gravferd </w:t>
      </w:r>
      <w:r w:rsidR="00887E86" w:rsidRPr="00C56911">
        <w:rPr>
          <w:rFonts w:ascii="Arial" w:hAnsi="Arial" w:cs="Arial"/>
          <w:sz w:val="23"/>
          <w:szCs w:val="23"/>
        </w:rPr>
        <w:t xml:space="preserve">deltok på Arendalsuka med arrangementet </w:t>
      </w:r>
      <w:r w:rsidR="00887E86" w:rsidRPr="00C56911">
        <w:rPr>
          <w:rFonts w:ascii="Arial" w:hAnsi="Arial" w:cs="Arial"/>
          <w:i/>
          <w:iCs/>
          <w:sz w:val="23"/>
          <w:szCs w:val="23"/>
        </w:rPr>
        <w:t>Gravlegg meg men ikke i g</w:t>
      </w:r>
      <w:r w:rsidR="00D57552" w:rsidRPr="00C56911">
        <w:rPr>
          <w:rFonts w:ascii="Arial" w:hAnsi="Arial" w:cs="Arial"/>
          <w:i/>
          <w:iCs/>
          <w:sz w:val="23"/>
          <w:szCs w:val="23"/>
        </w:rPr>
        <w:t>y</w:t>
      </w:r>
      <w:r w:rsidR="00887E86" w:rsidRPr="00C56911">
        <w:rPr>
          <w:rFonts w:ascii="Arial" w:hAnsi="Arial" w:cs="Arial"/>
          <w:i/>
          <w:iCs/>
          <w:sz w:val="23"/>
          <w:szCs w:val="23"/>
        </w:rPr>
        <w:t>msalen</w:t>
      </w:r>
      <w:r w:rsidR="00D57552" w:rsidRPr="00C56911">
        <w:rPr>
          <w:rFonts w:ascii="Arial" w:hAnsi="Arial" w:cs="Arial"/>
          <w:sz w:val="23"/>
          <w:szCs w:val="23"/>
        </w:rPr>
        <w:t xml:space="preserve"> som handlet om seremonirom for gravferd. </w:t>
      </w:r>
      <w:r w:rsidR="003A78FF" w:rsidRPr="00C56911">
        <w:rPr>
          <w:rFonts w:ascii="Arial" w:hAnsi="Arial" w:cs="Arial"/>
          <w:sz w:val="23"/>
          <w:szCs w:val="23"/>
        </w:rPr>
        <w:t>P</w:t>
      </w:r>
      <w:r w:rsidR="00876858" w:rsidRPr="00C56911">
        <w:rPr>
          <w:rFonts w:ascii="Arial" w:hAnsi="Arial" w:cs="Arial"/>
          <w:sz w:val="23"/>
          <w:szCs w:val="23"/>
        </w:rPr>
        <w:t>aneldebatten</w:t>
      </w:r>
      <w:r w:rsidR="003A78FF" w:rsidRPr="00C56911">
        <w:rPr>
          <w:rFonts w:ascii="Arial" w:hAnsi="Arial" w:cs="Arial"/>
          <w:sz w:val="23"/>
          <w:szCs w:val="23"/>
        </w:rPr>
        <w:t xml:space="preserve"> hadde representanter fra </w:t>
      </w:r>
      <w:r w:rsidR="004E5074" w:rsidRPr="00C56911">
        <w:rPr>
          <w:rFonts w:ascii="Arial" w:hAnsi="Arial" w:cs="Arial"/>
          <w:sz w:val="23"/>
          <w:szCs w:val="23"/>
        </w:rPr>
        <w:t>Gravplassforeningen, Samarbeidsrådet for tro og livssyn, Den norske kirke og Virke gravferd</w:t>
      </w:r>
      <w:r w:rsidR="00774AFB" w:rsidRPr="00C56911">
        <w:rPr>
          <w:rFonts w:ascii="Arial" w:hAnsi="Arial" w:cs="Arial"/>
          <w:sz w:val="23"/>
          <w:szCs w:val="23"/>
        </w:rPr>
        <w:t>.</w:t>
      </w:r>
    </w:p>
    <w:p w14:paraId="01C56C43" w14:textId="77777777" w:rsidR="00B60792" w:rsidRPr="00C56911" w:rsidRDefault="00B60792" w:rsidP="00B60792">
      <w:pPr>
        <w:pStyle w:val="Liste"/>
        <w:ind w:firstLine="0"/>
        <w:rPr>
          <w:rFonts w:ascii="Arial" w:hAnsi="Arial" w:cs="Arial"/>
          <w:sz w:val="23"/>
          <w:szCs w:val="23"/>
        </w:rPr>
      </w:pPr>
    </w:p>
    <w:p w14:paraId="10E71CA6" w14:textId="333ABA12" w:rsidR="004B24D7" w:rsidRPr="00C56911" w:rsidRDefault="004B24D7" w:rsidP="00B60792">
      <w:pPr>
        <w:pStyle w:val="Liste"/>
        <w:ind w:firstLine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Livshendelsen død</w:t>
      </w:r>
      <w:r w:rsidR="00CD4B80" w:rsidRPr="00C56911">
        <w:rPr>
          <w:rFonts w:ascii="Arial" w:hAnsi="Arial" w:cs="Arial"/>
          <w:sz w:val="23"/>
          <w:szCs w:val="23"/>
        </w:rPr>
        <w:t>sfall</w:t>
      </w:r>
      <w:r w:rsidRPr="00C56911">
        <w:rPr>
          <w:rFonts w:ascii="Arial" w:hAnsi="Arial" w:cs="Arial"/>
          <w:sz w:val="23"/>
          <w:szCs w:val="23"/>
        </w:rPr>
        <w:t xml:space="preserve"> og arv</w:t>
      </w:r>
      <w:r w:rsidR="00CD4B80" w:rsidRPr="00C56911">
        <w:rPr>
          <w:rFonts w:ascii="Arial" w:hAnsi="Arial" w:cs="Arial"/>
          <w:sz w:val="23"/>
          <w:szCs w:val="23"/>
        </w:rPr>
        <w:t xml:space="preserve"> er</w:t>
      </w:r>
      <w:r w:rsidRPr="00C56911">
        <w:rPr>
          <w:rFonts w:ascii="Arial" w:hAnsi="Arial" w:cs="Arial"/>
          <w:sz w:val="23"/>
          <w:szCs w:val="23"/>
        </w:rPr>
        <w:t xml:space="preserve"> </w:t>
      </w:r>
      <w:r w:rsidR="00CD4B80" w:rsidRPr="00C56911">
        <w:rPr>
          <w:rFonts w:ascii="Arial" w:hAnsi="Arial" w:cs="Arial"/>
          <w:sz w:val="23"/>
          <w:szCs w:val="23"/>
        </w:rPr>
        <w:t>en av regjeringens prioriterte livshendelser</w:t>
      </w:r>
      <w:r w:rsidR="008C7118" w:rsidRPr="00C56911">
        <w:rPr>
          <w:rFonts w:ascii="Arial" w:hAnsi="Arial" w:cs="Arial"/>
          <w:sz w:val="23"/>
          <w:szCs w:val="23"/>
        </w:rPr>
        <w:t xml:space="preserve">. Digitaliseringsdirektoratet har ansvar for å følge opp. </w:t>
      </w:r>
      <w:r w:rsidR="00105DB7" w:rsidRPr="00C56911">
        <w:rPr>
          <w:rFonts w:ascii="Arial" w:hAnsi="Arial" w:cs="Arial"/>
          <w:sz w:val="23"/>
          <w:szCs w:val="23"/>
        </w:rPr>
        <w:t>Innunder denne livshendelsen ligger delprosjektene Oppgjør etter dødsfall</w:t>
      </w:r>
      <w:r w:rsidR="0083410C" w:rsidRPr="00C56911">
        <w:rPr>
          <w:rFonts w:ascii="Arial" w:hAnsi="Arial" w:cs="Arial"/>
          <w:sz w:val="23"/>
          <w:szCs w:val="23"/>
        </w:rPr>
        <w:t xml:space="preserve"> (DOA)</w:t>
      </w:r>
      <w:r w:rsidR="00105DB7" w:rsidRPr="00C56911">
        <w:rPr>
          <w:rFonts w:ascii="Arial" w:hAnsi="Arial" w:cs="Arial"/>
          <w:sz w:val="23"/>
          <w:szCs w:val="23"/>
        </w:rPr>
        <w:t xml:space="preserve"> og Digital gravferdsmelding</w:t>
      </w:r>
      <w:r w:rsidR="0083410C" w:rsidRPr="00C56911">
        <w:rPr>
          <w:rFonts w:ascii="Arial" w:hAnsi="Arial" w:cs="Arial"/>
          <w:sz w:val="23"/>
          <w:szCs w:val="23"/>
        </w:rPr>
        <w:t xml:space="preserve"> (DGM)</w:t>
      </w:r>
      <w:r w:rsidR="00105DB7" w:rsidRPr="00C56911">
        <w:rPr>
          <w:rFonts w:ascii="Arial" w:hAnsi="Arial" w:cs="Arial"/>
          <w:sz w:val="23"/>
          <w:szCs w:val="23"/>
        </w:rPr>
        <w:t>. Virke gravferd</w:t>
      </w:r>
      <w:r w:rsidR="0083410C" w:rsidRPr="00C56911">
        <w:rPr>
          <w:rFonts w:ascii="Arial" w:hAnsi="Arial" w:cs="Arial"/>
          <w:sz w:val="23"/>
          <w:szCs w:val="23"/>
        </w:rPr>
        <w:t xml:space="preserve"> sitter i styringsgruppen for DGM</w:t>
      </w:r>
      <w:r w:rsidR="00105DB7" w:rsidRPr="00C56911">
        <w:rPr>
          <w:rFonts w:ascii="Arial" w:hAnsi="Arial" w:cs="Arial"/>
          <w:sz w:val="23"/>
          <w:szCs w:val="23"/>
        </w:rPr>
        <w:t xml:space="preserve"> har bidratt aktivt inn i begge prosjektene</w:t>
      </w:r>
      <w:r w:rsidR="0083410C" w:rsidRPr="00C56911">
        <w:rPr>
          <w:rFonts w:ascii="Arial" w:hAnsi="Arial" w:cs="Arial"/>
          <w:sz w:val="23"/>
          <w:szCs w:val="23"/>
        </w:rPr>
        <w:t xml:space="preserve">. </w:t>
      </w:r>
      <w:r w:rsidR="00105DB7" w:rsidRPr="00C56911">
        <w:rPr>
          <w:rFonts w:ascii="Arial" w:hAnsi="Arial" w:cs="Arial"/>
          <w:sz w:val="23"/>
          <w:szCs w:val="23"/>
        </w:rPr>
        <w:t xml:space="preserve"> </w:t>
      </w:r>
    </w:p>
    <w:p w14:paraId="515139F6" w14:textId="77777777" w:rsidR="002966CF" w:rsidRPr="00C56911" w:rsidRDefault="002966CF" w:rsidP="00C041FC">
      <w:pPr>
        <w:pStyle w:val="Liste"/>
        <w:ind w:firstLine="0"/>
        <w:rPr>
          <w:rFonts w:ascii="Arial" w:hAnsi="Arial" w:cs="Arial"/>
          <w:sz w:val="23"/>
          <w:szCs w:val="23"/>
        </w:rPr>
      </w:pPr>
    </w:p>
    <w:p w14:paraId="54E5375B" w14:textId="41C230A9" w:rsidR="007B3682" w:rsidRPr="00C56911" w:rsidRDefault="002313A1" w:rsidP="00C041FC">
      <w:pPr>
        <w:pStyle w:val="Liste"/>
        <w:ind w:firstLine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V</w:t>
      </w:r>
      <w:r w:rsidR="00BB60D0" w:rsidRPr="00C56911">
        <w:rPr>
          <w:rFonts w:ascii="Arial" w:hAnsi="Arial" w:cs="Arial"/>
          <w:sz w:val="23"/>
          <w:szCs w:val="23"/>
        </w:rPr>
        <w:t xml:space="preserve">i har hatt </w:t>
      </w:r>
      <w:r w:rsidR="00EA1A82" w:rsidRPr="00C56911">
        <w:rPr>
          <w:rFonts w:ascii="Arial" w:hAnsi="Arial" w:cs="Arial"/>
          <w:sz w:val="23"/>
          <w:szCs w:val="23"/>
        </w:rPr>
        <w:t xml:space="preserve">tett </w:t>
      </w:r>
      <w:r w:rsidR="00A005BD" w:rsidRPr="00C56911">
        <w:rPr>
          <w:rFonts w:ascii="Arial" w:hAnsi="Arial" w:cs="Arial"/>
          <w:sz w:val="23"/>
          <w:szCs w:val="23"/>
        </w:rPr>
        <w:t>dialog</w:t>
      </w:r>
      <w:r w:rsidR="00BB60D0" w:rsidRPr="00C56911">
        <w:rPr>
          <w:rFonts w:ascii="Arial" w:hAnsi="Arial" w:cs="Arial"/>
          <w:sz w:val="23"/>
          <w:szCs w:val="23"/>
        </w:rPr>
        <w:t xml:space="preserve"> med NA</w:t>
      </w:r>
      <w:r w:rsidR="00EA1A82" w:rsidRPr="00C56911">
        <w:rPr>
          <w:rFonts w:ascii="Arial" w:hAnsi="Arial" w:cs="Arial"/>
          <w:sz w:val="23"/>
          <w:szCs w:val="23"/>
        </w:rPr>
        <w:t>V</w:t>
      </w:r>
      <w:r w:rsidR="00F04F51" w:rsidRPr="00C56911">
        <w:rPr>
          <w:rFonts w:ascii="Arial" w:hAnsi="Arial" w:cs="Arial"/>
          <w:sz w:val="23"/>
          <w:szCs w:val="23"/>
        </w:rPr>
        <w:t>.</w:t>
      </w:r>
      <w:r w:rsidR="00B60792" w:rsidRPr="00C56911">
        <w:rPr>
          <w:rFonts w:ascii="Arial" w:hAnsi="Arial" w:cs="Arial"/>
          <w:sz w:val="23"/>
          <w:szCs w:val="23"/>
        </w:rPr>
        <w:t xml:space="preserve"> </w:t>
      </w:r>
      <w:r w:rsidR="00EA1A82" w:rsidRPr="00C56911">
        <w:rPr>
          <w:rFonts w:ascii="Arial" w:hAnsi="Arial" w:cs="Arial"/>
          <w:sz w:val="23"/>
          <w:szCs w:val="23"/>
        </w:rPr>
        <w:t>Det er en utfordring for gravferdsbyråene at behandling</w:t>
      </w:r>
      <w:r w:rsidR="00564655" w:rsidRPr="00C56911">
        <w:rPr>
          <w:rFonts w:ascii="Arial" w:hAnsi="Arial" w:cs="Arial"/>
          <w:sz w:val="23"/>
          <w:szCs w:val="23"/>
        </w:rPr>
        <w:t>s</w:t>
      </w:r>
      <w:r w:rsidR="00EA1A82" w:rsidRPr="00C56911">
        <w:rPr>
          <w:rFonts w:ascii="Arial" w:hAnsi="Arial" w:cs="Arial"/>
          <w:sz w:val="23"/>
          <w:szCs w:val="23"/>
        </w:rPr>
        <w:t xml:space="preserve">tiden før </w:t>
      </w:r>
      <w:r w:rsidR="00564655" w:rsidRPr="00C56911">
        <w:rPr>
          <w:rFonts w:ascii="Arial" w:hAnsi="Arial" w:cs="Arial"/>
          <w:sz w:val="23"/>
          <w:szCs w:val="23"/>
        </w:rPr>
        <w:t xml:space="preserve">søknader om gravferdsstønad og stønad til båretransport er </w:t>
      </w:r>
      <w:r w:rsidR="00D5198C" w:rsidRPr="00C56911">
        <w:rPr>
          <w:rFonts w:ascii="Arial" w:hAnsi="Arial" w:cs="Arial"/>
          <w:sz w:val="23"/>
          <w:szCs w:val="23"/>
        </w:rPr>
        <w:t>lang og har vært økende gjennom året</w:t>
      </w:r>
      <w:r w:rsidR="00556148" w:rsidRPr="00C56911">
        <w:rPr>
          <w:rFonts w:ascii="Arial" w:hAnsi="Arial" w:cs="Arial"/>
          <w:sz w:val="23"/>
          <w:szCs w:val="23"/>
        </w:rPr>
        <w:t>.</w:t>
      </w:r>
    </w:p>
    <w:p w14:paraId="78897C9D" w14:textId="77777777" w:rsidR="007B3682" w:rsidRPr="00C56911" w:rsidRDefault="007B3682" w:rsidP="00C041FC">
      <w:pPr>
        <w:pStyle w:val="Liste"/>
        <w:ind w:firstLine="0"/>
        <w:rPr>
          <w:rFonts w:ascii="Arial" w:hAnsi="Arial" w:cs="Arial"/>
          <w:sz w:val="23"/>
          <w:szCs w:val="23"/>
        </w:rPr>
      </w:pPr>
    </w:p>
    <w:p w14:paraId="00E4DFBE" w14:textId="58257D87" w:rsidR="006A15CF" w:rsidRPr="00C56911" w:rsidRDefault="007A24F5" w:rsidP="00C041FC">
      <w:pPr>
        <w:pStyle w:val="Liste"/>
        <w:ind w:firstLine="0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3"/>
          <w:szCs w:val="23"/>
        </w:rPr>
        <w:t>P</w:t>
      </w:r>
      <w:r w:rsidR="006A15CF" w:rsidRPr="00C56911">
        <w:rPr>
          <w:rFonts w:ascii="Arial" w:hAnsi="Arial" w:cs="Arial"/>
          <w:sz w:val="23"/>
          <w:szCs w:val="23"/>
        </w:rPr>
        <w:t>risopplysningsforskriften</w:t>
      </w:r>
      <w:r w:rsidRPr="00C56911">
        <w:rPr>
          <w:rFonts w:ascii="Arial" w:hAnsi="Arial" w:cs="Arial"/>
          <w:sz w:val="23"/>
          <w:szCs w:val="23"/>
        </w:rPr>
        <w:t xml:space="preserve"> er under revisjon i departementet</w:t>
      </w:r>
      <w:r w:rsidR="006A15CF" w:rsidRPr="00C56911">
        <w:rPr>
          <w:rFonts w:ascii="Arial" w:hAnsi="Arial" w:cs="Arial"/>
          <w:sz w:val="23"/>
          <w:szCs w:val="23"/>
        </w:rPr>
        <w:t xml:space="preserve">, og </w:t>
      </w:r>
      <w:r w:rsidR="009A046A" w:rsidRPr="00C56911">
        <w:rPr>
          <w:rFonts w:ascii="Arial" w:hAnsi="Arial" w:cs="Arial"/>
          <w:sz w:val="23"/>
          <w:szCs w:val="23"/>
        </w:rPr>
        <w:t xml:space="preserve">Virke Gravferd </w:t>
      </w:r>
      <w:r w:rsidR="00930118" w:rsidRPr="00C56911">
        <w:rPr>
          <w:rFonts w:ascii="Arial" w:hAnsi="Arial" w:cs="Arial"/>
          <w:sz w:val="23"/>
          <w:szCs w:val="23"/>
        </w:rPr>
        <w:t>har</w:t>
      </w:r>
      <w:r w:rsidR="00E70C9E" w:rsidRPr="00C56911">
        <w:rPr>
          <w:rFonts w:ascii="Arial" w:hAnsi="Arial" w:cs="Arial"/>
          <w:sz w:val="23"/>
          <w:szCs w:val="23"/>
        </w:rPr>
        <w:t xml:space="preserve"> tidligere</w:t>
      </w:r>
      <w:r w:rsidR="00930118" w:rsidRPr="00C56911">
        <w:rPr>
          <w:rFonts w:ascii="Arial" w:hAnsi="Arial" w:cs="Arial"/>
          <w:sz w:val="23"/>
          <w:szCs w:val="23"/>
        </w:rPr>
        <w:t xml:space="preserve"> </w:t>
      </w:r>
      <w:r w:rsidRPr="00C56911">
        <w:rPr>
          <w:rFonts w:ascii="Arial" w:hAnsi="Arial" w:cs="Arial"/>
          <w:sz w:val="23"/>
          <w:szCs w:val="23"/>
        </w:rPr>
        <w:t xml:space="preserve">sendt inn </w:t>
      </w:r>
      <w:r w:rsidR="009A046A" w:rsidRPr="00C56911">
        <w:rPr>
          <w:rFonts w:ascii="Arial" w:hAnsi="Arial" w:cs="Arial"/>
          <w:sz w:val="23"/>
          <w:szCs w:val="23"/>
        </w:rPr>
        <w:t xml:space="preserve">begrunnede forslag til endring av forskriften. </w:t>
      </w:r>
      <w:r w:rsidR="00BE4A9D" w:rsidRPr="00C56911">
        <w:rPr>
          <w:rFonts w:ascii="Arial" w:hAnsi="Arial" w:cs="Arial"/>
          <w:sz w:val="23"/>
          <w:szCs w:val="23"/>
        </w:rPr>
        <w:t xml:space="preserve">Det er Barne- og familiedepartementet som er ansvarlige for dette arbeidet. </w:t>
      </w:r>
      <w:r w:rsidR="002E5C17" w:rsidRPr="00C56911">
        <w:rPr>
          <w:rFonts w:ascii="Arial" w:hAnsi="Arial" w:cs="Arial"/>
          <w:sz w:val="23"/>
          <w:szCs w:val="23"/>
        </w:rPr>
        <w:t xml:space="preserve">Ny forskrift er </w:t>
      </w:r>
      <w:r w:rsidR="00C56B48" w:rsidRPr="00C56911">
        <w:rPr>
          <w:rFonts w:ascii="Arial" w:hAnsi="Arial" w:cs="Arial"/>
          <w:sz w:val="23"/>
          <w:szCs w:val="23"/>
        </w:rPr>
        <w:t>fortsatt ikke sendt på</w:t>
      </w:r>
      <w:r w:rsidR="002E5C17" w:rsidRPr="00C56911">
        <w:rPr>
          <w:rFonts w:ascii="Arial" w:hAnsi="Arial" w:cs="Arial"/>
          <w:sz w:val="23"/>
          <w:szCs w:val="23"/>
        </w:rPr>
        <w:t xml:space="preserve"> høring</w:t>
      </w:r>
      <w:r w:rsidR="00C56B48" w:rsidRPr="00C56911">
        <w:rPr>
          <w:rFonts w:ascii="Arial" w:hAnsi="Arial" w:cs="Arial"/>
          <w:sz w:val="23"/>
          <w:szCs w:val="23"/>
        </w:rPr>
        <w:t>.</w:t>
      </w:r>
      <w:r w:rsidR="00BE4A9D" w:rsidRPr="00C56911">
        <w:rPr>
          <w:rFonts w:ascii="Arial" w:hAnsi="Arial" w:cs="Arial"/>
          <w:sz w:val="23"/>
          <w:szCs w:val="23"/>
        </w:rPr>
        <w:t xml:space="preserve"> </w:t>
      </w:r>
    </w:p>
    <w:p w14:paraId="684BBC39" w14:textId="3C80BAF6" w:rsidR="00BE4A9D" w:rsidRPr="00C56911" w:rsidRDefault="00BE4A9D">
      <w:pPr>
        <w:rPr>
          <w:rFonts w:ascii="Arial" w:hAnsi="Arial" w:cs="Arial"/>
          <w:sz w:val="23"/>
          <w:szCs w:val="23"/>
        </w:rPr>
      </w:pPr>
    </w:p>
    <w:p w14:paraId="05E4CA46" w14:textId="77777777" w:rsidR="00B479AE" w:rsidRPr="00C56911" w:rsidRDefault="00B479AE">
      <w:pPr>
        <w:rPr>
          <w:rFonts w:ascii="Arial" w:hAnsi="Arial" w:cs="Arial"/>
          <w:sz w:val="23"/>
          <w:szCs w:val="23"/>
        </w:rPr>
      </w:pPr>
    </w:p>
    <w:p w14:paraId="7EEF10F1" w14:textId="77777777" w:rsidR="008106B1" w:rsidRDefault="008106B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35309A8D" w14:textId="55AD930C" w:rsidR="00B479AE" w:rsidRPr="00C56911" w:rsidRDefault="00B479AE" w:rsidP="00881518">
      <w:pPr>
        <w:pStyle w:val="Overskrift1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56911">
        <w:rPr>
          <w:rFonts w:ascii="Arial" w:hAnsi="Arial" w:cs="Arial"/>
          <w:sz w:val="36"/>
          <w:szCs w:val="36"/>
        </w:rPr>
        <w:lastRenderedPageBreak/>
        <w:t>I</w:t>
      </w:r>
      <w:r w:rsidR="008376BB">
        <w:rPr>
          <w:rFonts w:ascii="Arial" w:hAnsi="Arial" w:cs="Arial"/>
          <w:sz w:val="36"/>
          <w:szCs w:val="36"/>
        </w:rPr>
        <w:t>nternasjonalt</w:t>
      </w:r>
    </w:p>
    <w:p w14:paraId="24A5D2C4" w14:textId="77777777" w:rsidR="00B479AE" w:rsidRPr="00C56911" w:rsidRDefault="00B479AE">
      <w:pPr>
        <w:rPr>
          <w:rFonts w:ascii="Arial" w:hAnsi="Arial" w:cs="Arial"/>
          <w:sz w:val="23"/>
          <w:szCs w:val="23"/>
        </w:rPr>
      </w:pPr>
    </w:p>
    <w:p w14:paraId="08935DE2" w14:textId="77777777" w:rsidR="00FF790D" w:rsidRPr="00C56911" w:rsidRDefault="00FF790D" w:rsidP="006322CF">
      <w:pPr>
        <w:ind w:left="330"/>
        <w:rPr>
          <w:rFonts w:ascii="Arial" w:hAnsi="Arial" w:cs="Arial"/>
          <w:sz w:val="23"/>
          <w:szCs w:val="23"/>
        </w:rPr>
      </w:pPr>
    </w:p>
    <w:p w14:paraId="18854ED1" w14:textId="0907BC8E" w:rsidR="00082F3B" w:rsidRPr="00C56911" w:rsidRDefault="00B479AE" w:rsidP="00237512">
      <w:pPr>
        <w:pStyle w:val="Liste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Nordisk Forum (NF)</w:t>
      </w:r>
      <w:r w:rsidR="00BF4FD0" w:rsidRPr="00C5691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893E7EB" w14:textId="35EC8702" w:rsidR="00471F89" w:rsidRPr="00C56911" w:rsidRDefault="002E4C8F" w:rsidP="00BE4A9D">
      <w:pPr>
        <w:ind w:left="750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Nordisk Forum 2023 b</w:t>
      </w:r>
      <w:r w:rsidR="00BE4A9D" w:rsidRPr="00C56911">
        <w:rPr>
          <w:rFonts w:ascii="Arial" w:hAnsi="Arial" w:cs="Arial"/>
          <w:sz w:val="22"/>
          <w:szCs w:val="22"/>
        </w:rPr>
        <w:t>le avholdt</w:t>
      </w:r>
      <w:r w:rsidR="00BE4A9D" w:rsidRPr="00C56911">
        <w:rPr>
          <w:rFonts w:ascii="Arial" w:hAnsi="Arial" w:cs="Arial"/>
          <w:b/>
          <w:bCs/>
          <w:sz w:val="22"/>
          <w:szCs w:val="22"/>
        </w:rPr>
        <w:t xml:space="preserve"> </w:t>
      </w:r>
      <w:r w:rsidR="00471F89" w:rsidRPr="00C56911">
        <w:rPr>
          <w:rFonts w:ascii="Arial" w:hAnsi="Arial" w:cs="Arial"/>
          <w:sz w:val="22"/>
          <w:szCs w:val="22"/>
        </w:rPr>
        <w:t>20.</w:t>
      </w:r>
      <w:r w:rsidR="00BE4A9D" w:rsidRPr="00C56911">
        <w:rPr>
          <w:rFonts w:ascii="Arial" w:hAnsi="Arial" w:cs="Arial"/>
          <w:sz w:val="22"/>
          <w:szCs w:val="22"/>
        </w:rPr>
        <w:t xml:space="preserve"> – </w:t>
      </w:r>
      <w:r w:rsidR="00471F89" w:rsidRPr="00C56911">
        <w:rPr>
          <w:rFonts w:ascii="Arial" w:hAnsi="Arial" w:cs="Arial"/>
          <w:sz w:val="22"/>
          <w:szCs w:val="22"/>
        </w:rPr>
        <w:t>21.</w:t>
      </w:r>
      <w:r w:rsidR="00BE4A9D" w:rsidRPr="00C56911">
        <w:rPr>
          <w:rFonts w:ascii="Arial" w:hAnsi="Arial" w:cs="Arial"/>
          <w:sz w:val="22"/>
          <w:szCs w:val="22"/>
        </w:rPr>
        <w:t xml:space="preserve"> september 202</w:t>
      </w:r>
      <w:r w:rsidRPr="00C56911">
        <w:rPr>
          <w:rFonts w:ascii="Arial" w:hAnsi="Arial" w:cs="Arial"/>
          <w:sz w:val="22"/>
          <w:szCs w:val="22"/>
        </w:rPr>
        <w:t>3</w:t>
      </w:r>
      <w:r w:rsidR="00BE4A9D" w:rsidRPr="00C56911">
        <w:rPr>
          <w:rFonts w:ascii="Arial" w:hAnsi="Arial" w:cs="Arial"/>
          <w:sz w:val="22"/>
          <w:szCs w:val="22"/>
        </w:rPr>
        <w:t xml:space="preserve"> på </w:t>
      </w:r>
      <w:r w:rsidR="00471F89" w:rsidRPr="00C56911">
        <w:rPr>
          <w:rFonts w:ascii="Arial" w:hAnsi="Arial" w:cs="Arial"/>
          <w:sz w:val="22"/>
          <w:szCs w:val="22"/>
        </w:rPr>
        <w:t>Sommer</w:t>
      </w:r>
      <w:r w:rsidR="00FC4D35" w:rsidRPr="00C56911">
        <w:rPr>
          <w:rFonts w:ascii="Arial" w:hAnsi="Arial" w:cs="Arial"/>
          <w:sz w:val="22"/>
          <w:szCs w:val="22"/>
        </w:rPr>
        <w:t>r</w:t>
      </w:r>
      <w:r w:rsidR="00471F89" w:rsidRPr="00C56911">
        <w:rPr>
          <w:rFonts w:ascii="Arial" w:hAnsi="Arial" w:cs="Arial"/>
          <w:sz w:val="22"/>
          <w:szCs w:val="22"/>
        </w:rPr>
        <w:t>o hotell, Oslo.</w:t>
      </w:r>
    </w:p>
    <w:p w14:paraId="55ED7DA4" w14:textId="5249BFC0" w:rsidR="00237512" w:rsidRPr="00C56911" w:rsidRDefault="00BE4A9D" w:rsidP="00BE4A9D">
      <w:pPr>
        <w:ind w:left="750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Styreleder</w:t>
      </w:r>
      <w:r w:rsidR="00471F89" w:rsidRPr="00C56911">
        <w:rPr>
          <w:rFonts w:ascii="Arial" w:hAnsi="Arial" w:cs="Arial"/>
          <w:sz w:val="22"/>
          <w:szCs w:val="22"/>
        </w:rPr>
        <w:t>,</w:t>
      </w:r>
      <w:r w:rsidR="00EC61FE" w:rsidRPr="00C56911">
        <w:rPr>
          <w:rFonts w:ascii="Arial" w:hAnsi="Arial" w:cs="Arial"/>
          <w:sz w:val="22"/>
          <w:szCs w:val="22"/>
        </w:rPr>
        <w:t xml:space="preserve"> styremedlem Erik Krogsvold</w:t>
      </w:r>
      <w:r w:rsidRPr="00C56911">
        <w:rPr>
          <w:rFonts w:ascii="Arial" w:hAnsi="Arial" w:cs="Arial"/>
          <w:sz w:val="22"/>
          <w:szCs w:val="22"/>
        </w:rPr>
        <w:t xml:space="preserve"> og bransje</w:t>
      </w:r>
      <w:r w:rsidR="00EC61FE" w:rsidRPr="00C56911">
        <w:rPr>
          <w:rFonts w:ascii="Arial" w:hAnsi="Arial" w:cs="Arial"/>
          <w:sz w:val="22"/>
          <w:szCs w:val="22"/>
        </w:rPr>
        <w:t xml:space="preserve">leder </w:t>
      </w:r>
      <w:r w:rsidRPr="00C56911">
        <w:rPr>
          <w:rFonts w:ascii="Arial" w:hAnsi="Arial" w:cs="Arial"/>
          <w:sz w:val="22"/>
          <w:szCs w:val="22"/>
        </w:rPr>
        <w:t>deltok fra Norge</w:t>
      </w:r>
      <w:r w:rsidR="00EA10BF" w:rsidRPr="00C56911">
        <w:rPr>
          <w:rFonts w:ascii="Arial" w:hAnsi="Arial" w:cs="Arial"/>
          <w:sz w:val="22"/>
          <w:szCs w:val="22"/>
        </w:rPr>
        <w:t xml:space="preserve"> i tillegg til representanter fra Sverige, Danmark</w:t>
      </w:r>
      <w:r w:rsidR="00EC61FE" w:rsidRPr="00C56911">
        <w:rPr>
          <w:rFonts w:ascii="Arial" w:hAnsi="Arial" w:cs="Arial"/>
          <w:sz w:val="22"/>
          <w:szCs w:val="22"/>
        </w:rPr>
        <w:t>, Finland</w:t>
      </w:r>
      <w:r w:rsidR="00EA10BF" w:rsidRPr="00C56911">
        <w:rPr>
          <w:rFonts w:ascii="Arial" w:hAnsi="Arial" w:cs="Arial"/>
          <w:sz w:val="22"/>
          <w:szCs w:val="22"/>
        </w:rPr>
        <w:t xml:space="preserve"> og Island.</w:t>
      </w:r>
    </w:p>
    <w:p w14:paraId="00757097" w14:textId="2F372A1A" w:rsidR="00EA10BF" w:rsidRPr="00C56911" w:rsidRDefault="00C344A2" w:rsidP="00BE4A9D">
      <w:pPr>
        <w:ind w:left="750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 xml:space="preserve">I </w:t>
      </w:r>
      <w:r w:rsidR="00C6170B" w:rsidRPr="00C56911">
        <w:rPr>
          <w:rFonts w:ascii="Arial" w:hAnsi="Arial" w:cs="Arial"/>
          <w:sz w:val="22"/>
          <w:szCs w:val="22"/>
        </w:rPr>
        <w:t>års</w:t>
      </w:r>
      <w:r w:rsidR="00EA10BF" w:rsidRPr="00C56911">
        <w:rPr>
          <w:rFonts w:ascii="Arial" w:hAnsi="Arial" w:cs="Arial"/>
          <w:sz w:val="22"/>
          <w:szCs w:val="22"/>
        </w:rPr>
        <w:t>møte</w:t>
      </w:r>
      <w:r w:rsidRPr="00C56911">
        <w:rPr>
          <w:rFonts w:ascii="Arial" w:hAnsi="Arial" w:cs="Arial"/>
          <w:sz w:val="22"/>
          <w:szCs w:val="22"/>
        </w:rPr>
        <w:t>t</w:t>
      </w:r>
      <w:r w:rsidR="00B004A2" w:rsidRPr="00C56911">
        <w:rPr>
          <w:rFonts w:ascii="Arial" w:hAnsi="Arial" w:cs="Arial"/>
          <w:sz w:val="22"/>
          <w:szCs w:val="22"/>
        </w:rPr>
        <w:t xml:space="preserve"> ble det orientert om arbeidet med Nordisk kongress 2024</w:t>
      </w:r>
      <w:r w:rsidR="00CC3351" w:rsidRPr="00C56911">
        <w:rPr>
          <w:rFonts w:ascii="Arial" w:hAnsi="Arial" w:cs="Arial"/>
          <w:sz w:val="22"/>
          <w:szCs w:val="22"/>
        </w:rPr>
        <w:t xml:space="preserve"> og den nordiske ressurs- og beredskapsplanen. </w:t>
      </w:r>
      <w:r w:rsidR="0071282A" w:rsidRPr="00C56911">
        <w:rPr>
          <w:rFonts w:ascii="Arial" w:hAnsi="Arial" w:cs="Arial"/>
          <w:sz w:val="22"/>
          <w:szCs w:val="22"/>
        </w:rPr>
        <w:t>Det ble</w:t>
      </w:r>
      <w:r w:rsidR="00EA10BF" w:rsidRPr="00C56911">
        <w:rPr>
          <w:rFonts w:ascii="Arial" w:hAnsi="Arial" w:cs="Arial"/>
          <w:sz w:val="22"/>
          <w:szCs w:val="22"/>
        </w:rPr>
        <w:t xml:space="preserve"> utveksle</w:t>
      </w:r>
      <w:r w:rsidRPr="00C56911">
        <w:rPr>
          <w:rFonts w:ascii="Arial" w:hAnsi="Arial" w:cs="Arial"/>
          <w:sz w:val="22"/>
          <w:szCs w:val="22"/>
        </w:rPr>
        <w:t>t</w:t>
      </w:r>
      <w:r w:rsidR="00EA10BF" w:rsidRPr="00C56911">
        <w:rPr>
          <w:rFonts w:ascii="Arial" w:hAnsi="Arial" w:cs="Arial"/>
          <w:sz w:val="22"/>
          <w:szCs w:val="22"/>
        </w:rPr>
        <w:t xml:space="preserve"> bransjeerfaringer </w:t>
      </w:r>
      <w:r w:rsidR="0071282A" w:rsidRPr="00C56911">
        <w:rPr>
          <w:rFonts w:ascii="Arial" w:hAnsi="Arial" w:cs="Arial"/>
          <w:sz w:val="22"/>
          <w:szCs w:val="22"/>
        </w:rPr>
        <w:t>fra</w:t>
      </w:r>
      <w:r w:rsidR="00EA10BF" w:rsidRPr="00C56911">
        <w:rPr>
          <w:rFonts w:ascii="Arial" w:hAnsi="Arial" w:cs="Arial"/>
          <w:sz w:val="22"/>
          <w:szCs w:val="22"/>
        </w:rPr>
        <w:t xml:space="preserve"> de forskjellige land</w:t>
      </w:r>
      <w:r w:rsidR="0071282A" w:rsidRPr="00C56911">
        <w:rPr>
          <w:rFonts w:ascii="Arial" w:hAnsi="Arial" w:cs="Arial"/>
          <w:sz w:val="22"/>
          <w:szCs w:val="22"/>
        </w:rPr>
        <w:t xml:space="preserve"> herunder</w:t>
      </w:r>
      <w:r w:rsidR="00EA10BF" w:rsidRPr="00C56911">
        <w:rPr>
          <w:rFonts w:ascii="Arial" w:hAnsi="Arial" w:cs="Arial"/>
          <w:sz w:val="22"/>
          <w:szCs w:val="22"/>
        </w:rPr>
        <w:t xml:space="preserve"> trender, statistikk og andre relevante temaer. </w:t>
      </w:r>
      <w:r w:rsidR="0071282A" w:rsidRPr="00C56911">
        <w:rPr>
          <w:rFonts w:ascii="Arial" w:hAnsi="Arial" w:cs="Arial"/>
          <w:sz w:val="22"/>
          <w:szCs w:val="22"/>
        </w:rPr>
        <w:t xml:space="preserve">Det ble også avgitt rapport fra EFFS og FIAT/ IFTA. </w:t>
      </w:r>
      <w:r w:rsidR="000E5080" w:rsidRPr="00C56911">
        <w:rPr>
          <w:rFonts w:ascii="Arial" w:hAnsi="Arial" w:cs="Arial"/>
          <w:sz w:val="22"/>
          <w:szCs w:val="22"/>
        </w:rPr>
        <w:t xml:space="preserve">Ola Asp var invitert til Nordisk Forum for å snakke om digitalisering i </w:t>
      </w:r>
      <w:r w:rsidR="000951A3" w:rsidRPr="00C56911">
        <w:rPr>
          <w:rFonts w:ascii="Arial" w:hAnsi="Arial" w:cs="Arial"/>
          <w:sz w:val="22"/>
          <w:szCs w:val="22"/>
        </w:rPr>
        <w:t>begravelsesbransjen. Vi hadde også en omvisning i Gamle Oslo og på Akershus festning.</w:t>
      </w:r>
    </w:p>
    <w:p w14:paraId="4EA0AA28" w14:textId="495B7D94" w:rsidR="00BF4FD0" w:rsidRPr="00C56911" w:rsidRDefault="00F20E22" w:rsidP="00237512">
      <w:pPr>
        <w:ind w:left="1842" w:hanging="1134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ab/>
      </w:r>
    </w:p>
    <w:p w14:paraId="05286CE5" w14:textId="2CC16446" w:rsidR="00C51740" w:rsidRPr="00C56911" w:rsidRDefault="00BF4FD0" w:rsidP="00237512">
      <w:pPr>
        <w:pStyle w:val="Listeavsnitt"/>
        <w:numPr>
          <w:ilvl w:val="0"/>
          <w:numId w:val="35"/>
        </w:numPr>
        <w:rPr>
          <w:rFonts w:ascii="Arial" w:hAnsi="Arial" w:cs="Arial"/>
          <w:sz w:val="22"/>
          <w:szCs w:val="22"/>
          <w:lang w:val="en-US"/>
        </w:rPr>
      </w:pPr>
      <w:r w:rsidRPr="00C56911">
        <w:rPr>
          <w:rFonts w:ascii="Arial" w:hAnsi="Arial" w:cs="Arial"/>
          <w:b/>
          <w:sz w:val="22"/>
          <w:szCs w:val="22"/>
          <w:lang w:val="en-US"/>
        </w:rPr>
        <w:t>EFFS (European Federation of Funeral Services)</w:t>
      </w:r>
      <w:r w:rsidRPr="00C5691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B002D4E" w14:textId="0A9EEB57" w:rsidR="00C56B48" w:rsidRPr="00C56911" w:rsidRDefault="00E40F3E" w:rsidP="00C56B48">
      <w:pPr>
        <w:pStyle w:val="Listeavsnitt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Virke gravferd er medlem i EFFS og bransjeleder var til stede på å</w:t>
      </w:r>
      <w:r w:rsidR="009D076C" w:rsidRPr="00C56911">
        <w:rPr>
          <w:rFonts w:ascii="Arial" w:hAnsi="Arial" w:cs="Arial"/>
          <w:sz w:val="22"/>
          <w:szCs w:val="22"/>
        </w:rPr>
        <w:t>rsmøte</w:t>
      </w:r>
      <w:r w:rsidRPr="00C56911">
        <w:rPr>
          <w:rFonts w:ascii="Arial" w:hAnsi="Arial" w:cs="Arial"/>
          <w:sz w:val="22"/>
          <w:szCs w:val="22"/>
        </w:rPr>
        <w:t xml:space="preserve">t </w:t>
      </w:r>
      <w:r w:rsidR="00782C38" w:rsidRPr="00C56911">
        <w:rPr>
          <w:rFonts w:ascii="Arial" w:hAnsi="Arial" w:cs="Arial"/>
          <w:sz w:val="22"/>
          <w:szCs w:val="22"/>
        </w:rPr>
        <w:t>som</w:t>
      </w:r>
      <w:r w:rsidR="009D076C" w:rsidRPr="00C56911">
        <w:rPr>
          <w:rFonts w:ascii="Arial" w:hAnsi="Arial" w:cs="Arial"/>
          <w:sz w:val="22"/>
          <w:szCs w:val="22"/>
        </w:rPr>
        <w:t xml:space="preserve"> </w:t>
      </w:r>
      <w:r w:rsidR="00C56B48" w:rsidRPr="00C56911">
        <w:rPr>
          <w:rFonts w:ascii="Arial" w:hAnsi="Arial" w:cs="Arial"/>
          <w:sz w:val="22"/>
          <w:szCs w:val="22"/>
        </w:rPr>
        <w:t>ble</w:t>
      </w:r>
      <w:r w:rsidR="009D076C" w:rsidRPr="00C56911">
        <w:rPr>
          <w:rFonts w:ascii="Arial" w:hAnsi="Arial" w:cs="Arial"/>
          <w:sz w:val="22"/>
          <w:szCs w:val="22"/>
        </w:rPr>
        <w:t xml:space="preserve"> gjennomført i </w:t>
      </w:r>
      <w:r w:rsidR="00FA4DA0" w:rsidRPr="00C56911">
        <w:rPr>
          <w:rFonts w:ascii="Arial" w:hAnsi="Arial" w:cs="Arial"/>
          <w:sz w:val="22"/>
          <w:szCs w:val="22"/>
        </w:rPr>
        <w:t>Berlin</w:t>
      </w:r>
      <w:r w:rsidR="00B02EF1" w:rsidRPr="00C56911">
        <w:rPr>
          <w:rFonts w:ascii="Arial" w:hAnsi="Arial" w:cs="Arial"/>
          <w:sz w:val="22"/>
          <w:szCs w:val="22"/>
        </w:rPr>
        <w:t xml:space="preserve"> 14. – 15. september. </w:t>
      </w:r>
      <w:r w:rsidR="00915442" w:rsidRPr="00C56911">
        <w:rPr>
          <w:rFonts w:ascii="Arial" w:hAnsi="Arial" w:cs="Arial"/>
          <w:sz w:val="22"/>
          <w:szCs w:val="22"/>
        </w:rPr>
        <w:t>I tillegg til årsmøte</w:t>
      </w:r>
      <w:r w:rsidR="00B7102F" w:rsidRPr="00C56911">
        <w:rPr>
          <w:rFonts w:ascii="Arial" w:hAnsi="Arial" w:cs="Arial"/>
          <w:sz w:val="22"/>
          <w:szCs w:val="22"/>
        </w:rPr>
        <w:t xml:space="preserve">t var det en samtale om alternative nedbrytingsformer. I løpet av de to dagene var det også befaringer til en gravplass, </w:t>
      </w:r>
      <w:r w:rsidR="00DF3A98" w:rsidRPr="00C56911">
        <w:rPr>
          <w:rFonts w:ascii="Arial" w:hAnsi="Arial" w:cs="Arial"/>
          <w:sz w:val="22"/>
          <w:szCs w:val="22"/>
        </w:rPr>
        <w:t xml:space="preserve">Südwestlorchhpf Stahnsdorf, et krematorium, </w:t>
      </w:r>
      <w:r w:rsidR="00E07BA0" w:rsidRPr="00C56911">
        <w:rPr>
          <w:rFonts w:ascii="Arial" w:hAnsi="Arial" w:cs="Arial"/>
          <w:sz w:val="22"/>
          <w:szCs w:val="22"/>
        </w:rPr>
        <w:t xml:space="preserve">Crematorie Baumschulenweg og en </w:t>
      </w:r>
      <w:r w:rsidR="00FD73B4" w:rsidRPr="00C56911">
        <w:rPr>
          <w:rFonts w:ascii="Arial" w:hAnsi="Arial" w:cs="Arial"/>
          <w:sz w:val="22"/>
          <w:szCs w:val="22"/>
        </w:rPr>
        <w:t xml:space="preserve">gravferdsmesse, German national Junior Funeral Direcotors Association. </w:t>
      </w:r>
    </w:p>
    <w:p w14:paraId="3D96D768" w14:textId="5E7E12B4" w:rsidR="00623BAF" w:rsidRPr="00C56911" w:rsidRDefault="00623BAF" w:rsidP="00C56B48">
      <w:pPr>
        <w:pStyle w:val="Listeavsnitt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 xml:space="preserve">Nettsiden til EFFS ligger </w:t>
      </w:r>
      <w:hyperlink r:id="rId12" w:history="1">
        <w:r w:rsidRPr="00C56911">
          <w:rPr>
            <w:rStyle w:val="Hyperkobling"/>
            <w:rFonts w:ascii="Arial" w:hAnsi="Arial" w:cs="Arial"/>
            <w:sz w:val="22"/>
            <w:szCs w:val="22"/>
          </w:rPr>
          <w:t>her</w:t>
        </w:r>
      </w:hyperlink>
    </w:p>
    <w:p w14:paraId="3151D227" w14:textId="745103F9" w:rsidR="00C56B48" w:rsidRPr="00C56911" w:rsidRDefault="00C56B48" w:rsidP="00C56B48">
      <w:pPr>
        <w:pStyle w:val="Listeavsnitt"/>
        <w:rPr>
          <w:rFonts w:ascii="Arial" w:hAnsi="Arial" w:cs="Arial"/>
          <w:b/>
          <w:bCs/>
          <w:sz w:val="32"/>
          <w:szCs w:val="32"/>
        </w:rPr>
      </w:pPr>
    </w:p>
    <w:p w14:paraId="6D4BD740" w14:textId="5A95B0CE" w:rsidR="009D076C" w:rsidRPr="00C56911" w:rsidRDefault="00CA7982" w:rsidP="00C56B48">
      <w:pPr>
        <w:pStyle w:val="Listeavsnitt"/>
        <w:numPr>
          <w:ilvl w:val="0"/>
          <w:numId w:val="35"/>
        </w:numPr>
        <w:rPr>
          <w:rFonts w:ascii="Arial" w:hAnsi="Arial" w:cs="Arial"/>
          <w:sz w:val="22"/>
          <w:szCs w:val="22"/>
          <w:lang w:val="en-US"/>
        </w:rPr>
      </w:pPr>
      <w:r w:rsidRPr="00C56911">
        <w:rPr>
          <w:rFonts w:ascii="Arial" w:hAnsi="Arial" w:cs="Arial"/>
          <w:b/>
          <w:bCs/>
          <w:sz w:val="22"/>
          <w:szCs w:val="22"/>
          <w:lang w:val="en-US"/>
        </w:rPr>
        <w:t>FIAT</w:t>
      </w:r>
      <w:r w:rsidR="00942F21" w:rsidRPr="00C56911"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C56911">
        <w:rPr>
          <w:rFonts w:ascii="Arial" w:hAnsi="Arial" w:cs="Arial"/>
          <w:b/>
          <w:bCs/>
          <w:sz w:val="22"/>
          <w:szCs w:val="22"/>
          <w:lang w:val="en-US"/>
        </w:rPr>
        <w:t xml:space="preserve"> IFTA (The World Organization of Funeral Operatives)</w:t>
      </w:r>
      <w:r w:rsidRPr="00C5691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65FCC9C" w14:textId="225E1187" w:rsidR="00F20E22" w:rsidRPr="00C56911" w:rsidRDefault="00942F21" w:rsidP="00692B6F">
      <w:pPr>
        <w:pStyle w:val="Listeavsnitt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 xml:space="preserve">Virke gravferd er </w:t>
      </w:r>
      <w:r w:rsidR="00782C38" w:rsidRPr="00C56911">
        <w:rPr>
          <w:rFonts w:ascii="Arial" w:hAnsi="Arial" w:cs="Arial"/>
          <w:sz w:val="22"/>
          <w:szCs w:val="22"/>
        </w:rPr>
        <w:t xml:space="preserve">også </w:t>
      </w:r>
      <w:r w:rsidRPr="00C56911">
        <w:rPr>
          <w:rFonts w:ascii="Arial" w:hAnsi="Arial" w:cs="Arial"/>
          <w:sz w:val="22"/>
          <w:szCs w:val="22"/>
        </w:rPr>
        <w:t xml:space="preserve">medlem i FIAT-IFTA. </w:t>
      </w:r>
      <w:r w:rsidR="00782C38" w:rsidRPr="00C56911">
        <w:rPr>
          <w:rFonts w:ascii="Arial" w:hAnsi="Arial" w:cs="Arial"/>
          <w:sz w:val="22"/>
          <w:szCs w:val="22"/>
        </w:rPr>
        <w:t xml:space="preserve">FIAT-IFTA gir ut bladet Thanos Magazine </w:t>
      </w:r>
      <w:r w:rsidR="00E05C4C" w:rsidRPr="00C56911">
        <w:rPr>
          <w:rFonts w:ascii="Arial" w:hAnsi="Arial" w:cs="Arial"/>
          <w:sz w:val="22"/>
          <w:szCs w:val="22"/>
        </w:rPr>
        <w:t xml:space="preserve">som </w:t>
      </w:r>
      <w:r w:rsidR="00320371" w:rsidRPr="00C56911">
        <w:rPr>
          <w:rFonts w:ascii="Arial" w:hAnsi="Arial" w:cs="Arial"/>
          <w:sz w:val="22"/>
          <w:szCs w:val="22"/>
        </w:rPr>
        <w:t>gjennom artikler om gravferdsbransjen i ulike land gir et godt bilde av bransjen</w:t>
      </w:r>
      <w:r w:rsidR="00E609D9" w:rsidRPr="00C56911">
        <w:rPr>
          <w:rFonts w:ascii="Arial" w:hAnsi="Arial" w:cs="Arial"/>
          <w:sz w:val="22"/>
          <w:szCs w:val="22"/>
        </w:rPr>
        <w:t xml:space="preserve"> i hele verden. </w:t>
      </w:r>
    </w:p>
    <w:p w14:paraId="7A0AFD4A" w14:textId="591CA6C6" w:rsidR="006F2F10" w:rsidRPr="00C56911" w:rsidRDefault="006F2F10" w:rsidP="00692B6F">
      <w:pPr>
        <w:pStyle w:val="Listeavsnitt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Nettsiden til FIAT</w:t>
      </w:r>
      <w:r w:rsidR="00F16CF5" w:rsidRPr="00C56911">
        <w:rPr>
          <w:rFonts w:ascii="Arial" w:hAnsi="Arial" w:cs="Arial"/>
          <w:sz w:val="22"/>
          <w:szCs w:val="22"/>
        </w:rPr>
        <w:t xml:space="preserve">/ IFTA ligger </w:t>
      </w:r>
      <w:hyperlink r:id="rId13" w:history="1">
        <w:r w:rsidR="00FE15A5" w:rsidRPr="00C56911">
          <w:rPr>
            <w:rStyle w:val="Hyperkobling"/>
            <w:rFonts w:ascii="Arial" w:hAnsi="Arial" w:cs="Arial"/>
            <w:sz w:val="22"/>
            <w:szCs w:val="22"/>
          </w:rPr>
          <w:t>her</w:t>
        </w:r>
      </w:hyperlink>
    </w:p>
    <w:p w14:paraId="14395324" w14:textId="77777777" w:rsidR="00B479AE" w:rsidRPr="00C56911" w:rsidRDefault="00B479AE">
      <w:pPr>
        <w:rPr>
          <w:rFonts w:ascii="Arial" w:hAnsi="Arial" w:cs="Arial"/>
          <w:b/>
          <w:bCs/>
          <w:sz w:val="23"/>
          <w:szCs w:val="23"/>
        </w:rPr>
      </w:pPr>
    </w:p>
    <w:p w14:paraId="76375714" w14:textId="79717374" w:rsidR="00A07C58" w:rsidRPr="00C56911" w:rsidRDefault="008376BB" w:rsidP="00881518">
      <w:pPr>
        <w:pStyle w:val="Overskrift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6"/>
          <w:szCs w:val="36"/>
        </w:rPr>
        <w:t>Annet</w:t>
      </w:r>
    </w:p>
    <w:p w14:paraId="648CC90A" w14:textId="3B36D8F0" w:rsidR="00BF4FD0" w:rsidRPr="00C56911" w:rsidRDefault="00BF4FD0" w:rsidP="00BF4FD0">
      <w:pPr>
        <w:pStyle w:val="Default"/>
      </w:pPr>
    </w:p>
    <w:p w14:paraId="08097D7F" w14:textId="77777777" w:rsidR="00BF4FD0" w:rsidRPr="00C56911" w:rsidRDefault="00BF4FD0" w:rsidP="00BF4FD0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56911">
        <w:rPr>
          <w:rFonts w:ascii="Arial" w:hAnsi="Arial" w:cs="Arial"/>
          <w:b/>
          <w:color w:val="000000"/>
          <w:sz w:val="22"/>
          <w:szCs w:val="22"/>
        </w:rPr>
        <w:t xml:space="preserve">Standardiseringsutvalg for kister og urner (SKU) </w:t>
      </w:r>
    </w:p>
    <w:p w14:paraId="541F42AC" w14:textId="3597E4DA" w:rsidR="00BF4FD0" w:rsidRPr="00C56911" w:rsidRDefault="00BF4FD0" w:rsidP="00C016E3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t xml:space="preserve">Dette utvalget </w:t>
      </w:r>
      <w:r w:rsidR="00A15FE9" w:rsidRPr="00C56911">
        <w:rPr>
          <w:rFonts w:ascii="Arial" w:hAnsi="Arial" w:cs="Arial"/>
          <w:color w:val="000000"/>
          <w:sz w:val="22"/>
          <w:szCs w:val="22"/>
        </w:rPr>
        <w:t>anbefaler</w:t>
      </w:r>
      <w:r w:rsidR="00CA7982" w:rsidRPr="00C56911">
        <w:rPr>
          <w:rFonts w:ascii="Arial" w:hAnsi="Arial" w:cs="Arial"/>
          <w:color w:val="000000"/>
          <w:sz w:val="22"/>
          <w:szCs w:val="22"/>
        </w:rPr>
        <w:t xml:space="preserve"> kister og urner som skal benyttes i Norge. Det har vært avholdt to møter i 20</w:t>
      </w:r>
      <w:r w:rsidR="00705033" w:rsidRPr="00C56911">
        <w:rPr>
          <w:rFonts w:ascii="Arial" w:hAnsi="Arial" w:cs="Arial"/>
          <w:color w:val="000000"/>
          <w:sz w:val="22"/>
          <w:szCs w:val="22"/>
        </w:rPr>
        <w:t>2</w:t>
      </w:r>
      <w:r w:rsidR="007C7404" w:rsidRPr="00C56911">
        <w:rPr>
          <w:rFonts w:ascii="Arial" w:hAnsi="Arial" w:cs="Arial"/>
          <w:color w:val="000000"/>
          <w:sz w:val="22"/>
          <w:szCs w:val="22"/>
        </w:rPr>
        <w:t>2</w:t>
      </w:r>
      <w:r w:rsidR="00CA7982" w:rsidRPr="00C56911">
        <w:rPr>
          <w:rFonts w:ascii="Arial" w:hAnsi="Arial" w:cs="Arial"/>
          <w:color w:val="000000"/>
          <w:sz w:val="22"/>
          <w:szCs w:val="22"/>
        </w:rPr>
        <w:t>.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SKU består av følgende organisasjoner/ deltakere: </w:t>
      </w:r>
      <w:r w:rsidR="006B76B6" w:rsidRPr="00C56911">
        <w:rPr>
          <w:rFonts w:ascii="Arial" w:hAnsi="Arial" w:cs="Arial"/>
          <w:color w:val="000000"/>
          <w:sz w:val="22"/>
          <w:szCs w:val="22"/>
        </w:rPr>
        <w:t xml:space="preserve">Representanter fra krematoriene og gravplassmyndighetene, Statsforvalteren i Vestfold og Telemark (Faggruppe gravplass), </w:t>
      </w:r>
      <w:r w:rsidR="001F13A4" w:rsidRPr="00C56911">
        <w:rPr>
          <w:rFonts w:ascii="Arial" w:hAnsi="Arial" w:cs="Arial"/>
          <w:color w:val="000000"/>
          <w:sz w:val="22"/>
          <w:szCs w:val="22"/>
        </w:rPr>
        <w:t>Hovedorganisasjonen KA</w:t>
      </w:r>
      <w:r w:rsidR="00C016E3" w:rsidRPr="00C5691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56911">
        <w:rPr>
          <w:rFonts w:ascii="Arial" w:hAnsi="Arial" w:cs="Arial"/>
          <w:color w:val="000000"/>
          <w:sz w:val="22"/>
          <w:szCs w:val="22"/>
        </w:rPr>
        <w:t>Norsk forening for gravplasskultur</w:t>
      </w:r>
      <w:r w:rsidR="008316BF" w:rsidRPr="00C5691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56911">
        <w:rPr>
          <w:rFonts w:ascii="Arial" w:hAnsi="Arial" w:cs="Arial"/>
          <w:color w:val="000000"/>
          <w:sz w:val="22"/>
          <w:szCs w:val="22"/>
        </w:rPr>
        <w:t>Virke gravferd</w:t>
      </w:r>
      <w:r w:rsidR="008316BF" w:rsidRPr="00C56911">
        <w:rPr>
          <w:rFonts w:ascii="Arial" w:hAnsi="Arial" w:cs="Arial"/>
          <w:color w:val="000000"/>
          <w:sz w:val="22"/>
          <w:szCs w:val="22"/>
        </w:rPr>
        <w:t>,</w:t>
      </w:r>
      <w:r w:rsidR="00C016E3" w:rsidRPr="00C56911">
        <w:rPr>
          <w:rFonts w:ascii="Arial" w:hAnsi="Arial" w:cs="Arial"/>
          <w:color w:val="000000"/>
          <w:sz w:val="22"/>
          <w:szCs w:val="22"/>
        </w:rPr>
        <w:t xml:space="preserve"> Kisteleverandørene ved</w:t>
      </w:r>
      <w:r w:rsidR="008316BF"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6911">
        <w:rPr>
          <w:rFonts w:ascii="Arial" w:hAnsi="Arial" w:cs="Arial"/>
          <w:color w:val="000000"/>
          <w:sz w:val="22"/>
          <w:szCs w:val="22"/>
        </w:rPr>
        <w:t>Trostrud-Freno AS</w:t>
      </w:r>
      <w:r w:rsidR="008316BF" w:rsidRPr="00C56911">
        <w:rPr>
          <w:rFonts w:ascii="Arial" w:hAnsi="Arial" w:cs="Arial"/>
          <w:color w:val="000000"/>
          <w:sz w:val="22"/>
          <w:szCs w:val="22"/>
        </w:rPr>
        <w:t>,</w:t>
      </w:r>
      <w:r w:rsidR="00570F1D"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6911">
        <w:rPr>
          <w:rFonts w:ascii="Arial" w:hAnsi="Arial" w:cs="Arial"/>
          <w:color w:val="000000"/>
          <w:sz w:val="22"/>
          <w:szCs w:val="22"/>
        </w:rPr>
        <w:t>SIBI AS</w:t>
      </w:r>
      <w:r w:rsidR="008316BF" w:rsidRPr="00C56911">
        <w:rPr>
          <w:rFonts w:ascii="Arial" w:hAnsi="Arial" w:cs="Arial"/>
          <w:color w:val="000000"/>
          <w:sz w:val="22"/>
          <w:szCs w:val="22"/>
        </w:rPr>
        <w:t>,</w:t>
      </w:r>
      <w:r w:rsidR="00C016E3" w:rsidRPr="00C56911">
        <w:rPr>
          <w:rFonts w:ascii="Arial" w:hAnsi="Arial" w:cs="Arial"/>
          <w:color w:val="000000"/>
          <w:sz w:val="22"/>
          <w:szCs w:val="22"/>
        </w:rPr>
        <w:t xml:space="preserve"> og </w:t>
      </w:r>
      <w:r w:rsidRPr="00C56911">
        <w:rPr>
          <w:rFonts w:ascii="Arial" w:hAnsi="Arial" w:cs="Arial"/>
          <w:color w:val="000000"/>
          <w:sz w:val="22"/>
          <w:szCs w:val="22"/>
        </w:rPr>
        <w:t>Fonus AS</w:t>
      </w:r>
      <w:r w:rsidR="00C016E3" w:rsidRPr="00C56911">
        <w:rPr>
          <w:rFonts w:ascii="Arial" w:hAnsi="Arial" w:cs="Arial"/>
          <w:color w:val="000000"/>
          <w:sz w:val="22"/>
          <w:szCs w:val="22"/>
        </w:rPr>
        <w:t>.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4DA0EB" w14:textId="2629063C" w:rsidR="00986D01" w:rsidRPr="00C56911" w:rsidRDefault="00C016E3" w:rsidP="00986D0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t>KA</w:t>
      </w:r>
      <w:r w:rsidR="00B43915" w:rsidRPr="00C56911">
        <w:rPr>
          <w:rFonts w:ascii="Arial" w:hAnsi="Arial" w:cs="Arial"/>
          <w:color w:val="000000"/>
          <w:sz w:val="22"/>
          <w:szCs w:val="22"/>
        </w:rPr>
        <w:t xml:space="preserve"> sin representant Carsten Furuset leder</w:t>
      </w:r>
      <w:r w:rsidR="00BF4FD0" w:rsidRPr="00C56911">
        <w:rPr>
          <w:rFonts w:ascii="Arial" w:hAnsi="Arial" w:cs="Arial"/>
          <w:color w:val="000000"/>
          <w:sz w:val="22"/>
          <w:szCs w:val="22"/>
        </w:rPr>
        <w:t xml:space="preserve"> utvalget</w:t>
      </w:r>
      <w:r w:rsidR="00C74C37" w:rsidRPr="00C56911">
        <w:rPr>
          <w:rFonts w:ascii="Arial" w:hAnsi="Arial" w:cs="Arial"/>
          <w:color w:val="000000"/>
          <w:sz w:val="22"/>
          <w:szCs w:val="22"/>
        </w:rPr>
        <w:t>.</w:t>
      </w:r>
    </w:p>
    <w:p w14:paraId="14616DD4" w14:textId="77777777" w:rsidR="008316BF" w:rsidRPr="00C56911" w:rsidRDefault="008316BF" w:rsidP="00986D0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6906D6DE" w14:textId="77777777" w:rsidR="00B43915" w:rsidRPr="00C56911" w:rsidRDefault="008316BF" w:rsidP="00CA7982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56911">
        <w:rPr>
          <w:rFonts w:ascii="Arial" w:hAnsi="Arial" w:cs="Arial"/>
          <w:b/>
          <w:bCs/>
          <w:color w:val="000000"/>
          <w:sz w:val="22"/>
          <w:szCs w:val="22"/>
        </w:rPr>
        <w:t>Faglig Råd for gravferd</w:t>
      </w:r>
    </w:p>
    <w:p w14:paraId="127F5559" w14:textId="1AC9A69F" w:rsidR="00CA7982" w:rsidRPr="00C56911" w:rsidRDefault="00B43915" w:rsidP="00B43915">
      <w:pPr>
        <w:pStyle w:val="Listeavsnitt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t>Faglig råd for gravfer</w:t>
      </w:r>
      <w:r w:rsidR="00B758C1" w:rsidRPr="00C56911">
        <w:rPr>
          <w:rFonts w:ascii="Arial" w:hAnsi="Arial" w:cs="Arial"/>
          <w:color w:val="000000"/>
          <w:sz w:val="22"/>
          <w:szCs w:val="22"/>
        </w:rPr>
        <w:t>d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er et</w:t>
      </w:r>
      <w:r w:rsidR="008316BF" w:rsidRPr="00C56911">
        <w:rPr>
          <w:rFonts w:ascii="Arial" w:hAnsi="Arial" w:cs="Arial"/>
          <w:color w:val="000000"/>
          <w:sz w:val="22"/>
          <w:szCs w:val="22"/>
        </w:rPr>
        <w:t xml:space="preserve"> samarbeidsorgan for gravferdsbransjen. </w:t>
      </w:r>
      <w:r w:rsidRPr="00C56911">
        <w:rPr>
          <w:rFonts w:ascii="Arial" w:hAnsi="Arial" w:cs="Arial"/>
          <w:color w:val="000000"/>
          <w:sz w:val="22"/>
          <w:szCs w:val="22"/>
        </w:rPr>
        <w:t>De</w:t>
      </w:r>
      <w:r w:rsidR="00FB61F7" w:rsidRPr="00C56911">
        <w:rPr>
          <w:rFonts w:ascii="Arial" w:hAnsi="Arial" w:cs="Arial"/>
          <w:color w:val="000000"/>
          <w:sz w:val="22"/>
          <w:szCs w:val="22"/>
        </w:rPr>
        <w:t>t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m</w:t>
      </w:r>
      <w:r w:rsidR="008316BF" w:rsidRPr="00C56911">
        <w:rPr>
          <w:rFonts w:ascii="Arial" w:hAnsi="Arial" w:cs="Arial"/>
          <w:color w:val="000000"/>
          <w:sz w:val="22"/>
          <w:szCs w:val="22"/>
        </w:rPr>
        <w:t xml:space="preserve">øtes to ganger i året og behandler saker som angår deltakerne i utvalget. </w:t>
      </w:r>
    </w:p>
    <w:p w14:paraId="40DA22C7" w14:textId="265FB054" w:rsidR="008316BF" w:rsidRPr="00C56911" w:rsidRDefault="008316BF" w:rsidP="008316BF">
      <w:pPr>
        <w:pStyle w:val="Listeavsnitt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t>Deltakere i utvalget i 20</w:t>
      </w:r>
      <w:r w:rsidR="00705033" w:rsidRPr="00C56911">
        <w:rPr>
          <w:rFonts w:ascii="Arial" w:hAnsi="Arial" w:cs="Arial"/>
          <w:color w:val="000000"/>
          <w:sz w:val="22"/>
          <w:szCs w:val="22"/>
        </w:rPr>
        <w:t>2</w:t>
      </w:r>
      <w:r w:rsidR="00B43915" w:rsidRPr="00C56911">
        <w:rPr>
          <w:rFonts w:ascii="Arial" w:hAnsi="Arial" w:cs="Arial"/>
          <w:color w:val="000000"/>
          <w:sz w:val="22"/>
          <w:szCs w:val="22"/>
        </w:rPr>
        <w:t>3</w:t>
      </w:r>
      <w:r w:rsidRPr="00C56911">
        <w:rPr>
          <w:rFonts w:ascii="Arial" w:hAnsi="Arial" w:cs="Arial"/>
          <w:color w:val="000000"/>
          <w:sz w:val="22"/>
          <w:szCs w:val="22"/>
        </w:rPr>
        <w:t>:</w:t>
      </w:r>
    </w:p>
    <w:p w14:paraId="3B91A1EA" w14:textId="69620E8D" w:rsidR="00505D27" w:rsidRPr="00C56911" w:rsidRDefault="008316BF" w:rsidP="008316BF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C56911">
        <w:rPr>
          <w:rFonts w:ascii="Arial" w:hAnsi="Arial" w:cs="Arial"/>
          <w:color w:val="000000"/>
          <w:sz w:val="22"/>
          <w:szCs w:val="22"/>
        </w:rPr>
        <w:t>Den norske kirkes presteforening v</w:t>
      </w:r>
      <w:r w:rsidR="00BC5515" w:rsidRPr="00C56911">
        <w:rPr>
          <w:rFonts w:ascii="Arial" w:hAnsi="Arial" w:cs="Arial"/>
          <w:color w:val="000000"/>
          <w:sz w:val="22"/>
          <w:szCs w:val="22"/>
        </w:rPr>
        <w:t>ed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="00505D27" w:rsidRPr="00C56911">
        <w:rPr>
          <w:rFonts w:ascii="Arial" w:hAnsi="Arial" w:cs="Arial"/>
        </w:rPr>
        <w:t xml:space="preserve">Anna Grønvik </w:t>
      </w:r>
    </w:p>
    <w:p w14:paraId="691C393C" w14:textId="76B11F27" w:rsidR="00505D27" w:rsidRPr="00C56911" w:rsidRDefault="008316BF" w:rsidP="008316BF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C56911">
        <w:rPr>
          <w:rFonts w:ascii="Arial" w:hAnsi="Arial" w:cs="Arial"/>
          <w:color w:val="000000"/>
          <w:sz w:val="22"/>
          <w:szCs w:val="22"/>
        </w:rPr>
        <w:t>Fagforbundet v</w:t>
      </w:r>
      <w:r w:rsidR="00BC5515" w:rsidRPr="00C56911">
        <w:rPr>
          <w:rFonts w:ascii="Arial" w:hAnsi="Arial" w:cs="Arial"/>
          <w:color w:val="000000"/>
          <w:sz w:val="22"/>
          <w:szCs w:val="22"/>
        </w:rPr>
        <w:t>ed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Bjarne Kjeldsen </w:t>
      </w:r>
      <w:r w:rsidRPr="00C56911">
        <w:rPr>
          <w:rFonts w:ascii="Arial" w:hAnsi="Arial" w:cs="Arial"/>
          <w:color w:val="000000"/>
          <w:sz w:val="22"/>
          <w:szCs w:val="22"/>
        </w:rPr>
        <w:br/>
      </w:r>
      <w:r w:rsidR="00BC5515" w:rsidRPr="00C56911">
        <w:rPr>
          <w:rFonts w:ascii="Arial" w:hAnsi="Arial" w:cs="Arial"/>
          <w:color w:val="000000"/>
          <w:sz w:val="22"/>
          <w:szCs w:val="22"/>
        </w:rPr>
        <w:t>Statsforvalteren ved Hege Granøe Johansen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6911">
        <w:rPr>
          <w:rFonts w:ascii="Arial" w:hAnsi="Arial" w:cs="Arial"/>
          <w:color w:val="000000"/>
          <w:sz w:val="22"/>
          <w:szCs w:val="22"/>
        </w:rPr>
        <w:br/>
        <w:t>KA v</w:t>
      </w:r>
      <w:r w:rsidR="00954FCE" w:rsidRPr="00C56911">
        <w:rPr>
          <w:rFonts w:ascii="Arial" w:hAnsi="Arial" w:cs="Arial"/>
          <w:color w:val="000000"/>
          <w:sz w:val="22"/>
          <w:szCs w:val="22"/>
        </w:rPr>
        <w:t>ed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="00954FCE" w:rsidRPr="00C56911">
        <w:rPr>
          <w:rFonts w:ascii="Arial" w:hAnsi="Arial" w:cs="Arial"/>
          <w:color w:val="000000"/>
          <w:sz w:val="22"/>
          <w:szCs w:val="22"/>
        </w:rPr>
        <w:t>Carsten Furuseth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6911">
        <w:rPr>
          <w:rFonts w:ascii="Arial" w:hAnsi="Arial" w:cs="Arial"/>
          <w:color w:val="000000"/>
          <w:sz w:val="22"/>
          <w:szCs w:val="22"/>
        </w:rPr>
        <w:br/>
        <w:t>Kirkerådet v</w:t>
      </w:r>
      <w:r w:rsidR="00954FCE" w:rsidRPr="00C56911">
        <w:rPr>
          <w:rFonts w:ascii="Arial" w:hAnsi="Arial" w:cs="Arial"/>
          <w:color w:val="000000"/>
          <w:sz w:val="22"/>
          <w:szCs w:val="22"/>
        </w:rPr>
        <w:t>ed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="00954FCE" w:rsidRPr="00C56911">
        <w:rPr>
          <w:rFonts w:ascii="Arial" w:hAnsi="Arial" w:cs="Arial"/>
          <w:color w:val="000000"/>
          <w:sz w:val="22"/>
          <w:szCs w:val="22"/>
        </w:rPr>
        <w:t>Mathias Gillebo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6911">
        <w:rPr>
          <w:rFonts w:ascii="Arial" w:hAnsi="Arial" w:cs="Arial"/>
          <w:color w:val="000000"/>
          <w:sz w:val="22"/>
          <w:szCs w:val="22"/>
        </w:rPr>
        <w:br/>
        <w:t>Delta v</w:t>
      </w:r>
      <w:r w:rsidR="00954FCE" w:rsidRPr="00C56911">
        <w:rPr>
          <w:rFonts w:ascii="Arial" w:hAnsi="Arial" w:cs="Arial"/>
          <w:color w:val="000000"/>
          <w:sz w:val="22"/>
          <w:szCs w:val="22"/>
        </w:rPr>
        <w:t xml:space="preserve">ed 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Tormod Lystrup </w:t>
      </w:r>
      <w:r w:rsidRPr="00C56911">
        <w:rPr>
          <w:rFonts w:ascii="Arial" w:hAnsi="Arial" w:cs="Arial"/>
          <w:color w:val="000000"/>
          <w:sz w:val="22"/>
          <w:szCs w:val="22"/>
        </w:rPr>
        <w:br/>
      </w:r>
      <w:r w:rsidR="00954FCE" w:rsidRPr="00C56911">
        <w:rPr>
          <w:rFonts w:ascii="Arial" w:hAnsi="Arial" w:cs="Arial"/>
          <w:color w:val="000000"/>
          <w:sz w:val="22"/>
          <w:szCs w:val="22"/>
        </w:rPr>
        <w:t xml:space="preserve">Gravplassforeningen ved </w:t>
      </w:r>
      <w:r w:rsidR="00505D27" w:rsidRPr="00C56911">
        <w:rPr>
          <w:rFonts w:ascii="Arial" w:hAnsi="Arial" w:cs="Arial"/>
        </w:rPr>
        <w:t>Johannes Sørhaug</w:t>
      </w:r>
    </w:p>
    <w:p w14:paraId="328D6010" w14:textId="2706E138" w:rsidR="00BC5515" w:rsidRPr="00C56911" w:rsidRDefault="008316BF" w:rsidP="008316B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t>Norges kirkevergelag v</w:t>
      </w:r>
      <w:r w:rsidR="00954FCE" w:rsidRPr="00C56911">
        <w:rPr>
          <w:rFonts w:ascii="Arial" w:hAnsi="Arial" w:cs="Arial"/>
          <w:color w:val="000000"/>
          <w:sz w:val="22"/>
          <w:szCs w:val="22"/>
        </w:rPr>
        <w:t>ed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Grete Dihle</w:t>
      </w:r>
      <w:r w:rsidRPr="00C56911">
        <w:rPr>
          <w:rFonts w:ascii="Arial" w:hAnsi="Arial" w:cs="Arial"/>
          <w:color w:val="000000"/>
          <w:sz w:val="22"/>
          <w:szCs w:val="22"/>
        </w:rPr>
        <w:br/>
        <w:t>STL v</w:t>
      </w:r>
      <w:r w:rsidR="00954FCE" w:rsidRPr="00C56911">
        <w:rPr>
          <w:rFonts w:ascii="Arial" w:hAnsi="Arial" w:cs="Arial"/>
          <w:color w:val="000000"/>
          <w:sz w:val="22"/>
          <w:szCs w:val="22"/>
        </w:rPr>
        <w:t>ed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="00505D27" w:rsidRPr="00C56911">
        <w:rPr>
          <w:rFonts w:ascii="Arial" w:hAnsi="Arial" w:cs="Arial"/>
          <w:color w:val="000000"/>
          <w:sz w:val="22"/>
          <w:szCs w:val="22"/>
        </w:rPr>
        <w:t>Alasdair McL</w:t>
      </w:r>
      <w:r w:rsidR="00C51040" w:rsidRPr="00C56911">
        <w:rPr>
          <w:rFonts w:ascii="Arial" w:hAnsi="Arial" w:cs="Arial"/>
          <w:color w:val="000000"/>
          <w:sz w:val="22"/>
          <w:szCs w:val="22"/>
        </w:rPr>
        <w:t>ellan</w:t>
      </w:r>
      <w:r w:rsidRPr="00C56911">
        <w:rPr>
          <w:rFonts w:ascii="Arial" w:hAnsi="Arial" w:cs="Arial"/>
          <w:color w:val="000000"/>
          <w:sz w:val="22"/>
          <w:szCs w:val="22"/>
        </w:rPr>
        <w:br/>
        <w:t>Norsk bergindustri v</w:t>
      </w:r>
      <w:r w:rsidR="00C51040" w:rsidRPr="00C56911">
        <w:rPr>
          <w:rFonts w:ascii="Arial" w:hAnsi="Arial" w:cs="Arial"/>
          <w:color w:val="000000"/>
          <w:sz w:val="22"/>
          <w:szCs w:val="22"/>
        </w:rPr>
        <w:t xml:space="preserve">ed 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Espen Hjelmås </w:t>
      </w:r>
    </w:p>
    <w:p w14:paraId="41A246B8" w14:textId="232E1194" w:rsidR="008316BF" w:rsidRPr="00C56911" w:rsidRDefault="00BC5515" w:rsidP="008316B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lastRenderedPageBreak/>
        <w:t>Virke gravferd ved Åse Skrøvset</w:t>
      </w:r>
      <w:r w:rsidR="008316BF" w:rsidRPr="00C56911">
        <w:rPr>
          <w:rFonts w:ascii="Arial" w:hAnsi="Arial" w:cs="Arial"/>
          <w:color w:val="000000"/>
          <w:sz w:val="22"/>
          <w:szCs w:val="22"/>
        </w:rPr>
        <w:br/>
      </w:r>
      <w:r w:rsidR="00505D27" w:rsidRPr="00C56911">
        <w:rPr>
          <w:rFonts w:ascii="Arial" w:hAnsi="Arial" w:cs="Arial"/>
          <w:color w:val="000000"/>
          <w:sz w:val="22"/>
          <w:szCs w:val="22"/>
        </w:rPr>
        <w:t xml:space="preserve">Sekretær </w:t>
      </w:r>
      <w:r w:rsidR="00C51040" w:rsidRPr="00C56911">
        <w:rPr>
          <w:rFonts w:ascii="Arial" w:hAnsi="Arial" w:cs="Arial"/>
          <w:color w:val="000000"/>
          <w:sz w:val="22"/>
          <w:szCs w:val="22"/>
        </w:rPr>
        <w:t>Gravplassforeningen</w:t>
      </w:r>
      <w:r w:rsidR="00505D27"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="00C51040" w:rsidRPr="00C56911">
        <w:rPr>
          <w:rFonts w:ascii="Arial" w:hAnsi="Arial" w:cs="Arial"/>
          <w:color w:val="000000"/>
          <w:sz w:val="22"/>
          <w:szCs w:val="22"/>
        </w:rPr>
        <w:t>ved Maren Rønning</w:t>
      </w:r>
    </w:p>
    <w:p w14:paraId="1C68A605" w14:textId="77777777" w:rsidR="00FA09B6" w:rsidRPr="00C56911" w:rsidRDefault="00FA09B6" w:rsidP="008316B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</w:p>
    <w:p w14:paraId="65082E89" w14:textId="77777777" w:rsidR="00FA09B6" w:rsidRPr="00C56911" w:rsidRDefault="00FA09B6" w:rsidP="008316B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</w:p>
    <w:p w14:paraId="6A80C12E" w14:textId="6DA6543E" w:rsidR="00FE2EEC" w:rsidRPr="00A811D1" w:rsidRDefault="00FE2EEC" w:rsidP="00A811D1">
      <w:pPr>
        <w:pStyle w:val="Listeavsnitt"/>
        <w:numPr>
          <w:ilvl w:val="0"/>
          <w:numId w:val="27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A811D1">
        <w:rPr>
          <w:rFonts w:ascii="Arial" w:hAnsi="Arial" w:cs="Arial"/>
          <w:b/>
          <w:bCs/>
          <w:color w:val="000000"/>
          <w:sz w:val="22"/>
          <w:szCs w:val="22"/>
        </w:rPr>
        <w:t>Samarbeidsforum – KA – Kirkeråd og Virke Gravferd</w:t>
      </w:r>
    </w:p>
    <w:p w14:paraId="1F9B6D54" w14:textId="1534121B" w:rsidR="00FA09B6" w:rsidRPr="00C56911" w:rsidRDefault="00FA09B6" w:rsidP="00FA09B6">
      <w:pPr>
        <w:pStyle w:val="Listeavsnitt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t>Kirkerådet</w:t>
      </w:r>
      <w:r w:rsidR="00930118" w:rsidRPr="00C56911">
        <w:rPr>
          <w:rFonts w:ascii="Arial" w:hAnsi="Arial" w:cs="Arial"/>
          <w:color w:val="000000"/>
          <w:sz w:val="22"/>
          <w:szCs w:val="22"/>
        </w:rPr>
        <w:t xml:space="preserve"> vedtok 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i 2020 at kirkelig gravferd skulle være et av fem fokusområder i 2021. Et av tiltakene var å etablere et kontaktforum mellom Kirkerådet, KA og Virke Gravferd. Kontaktforumet </w:t>
      </w:r>
      <w:r w:rsidR="00C56B48" w:rsidRPr="00C56911">
        <w:rPr>
          <w:rFonts w:ascii="Arial" w:hAnsi="Arial" w:cs="Arial"/>
          <w:color w:val="000000"/>
          <w:sz w:val="22"/>
          <w:szCs w:val="22"/>
        </w:rPr>
        <w:t xml:space="preserve">har hatt to </w:t>
      </w:r>
      <w:r w:rsidR="008C5D32" w:rsidRPr="00C56911">
        <w:rPr>
          <w:rFonts w:ascii="Arial" w:hAnsi="Arial" w:cs="Arial"/>
          <w:color w:val="000000"/>
          <w:sz w:val="22"/>
          <w:szCs w:val="22"/>
        </w:rPr>
        <w:t>møter i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 202</w:t>
      </w:r>
      <w:r w:rsidR="005923CE" w:rsidRPr="00C56911">
        <w:rPr>
          <w:rFonts w:ascii="Arial" w:hAnsi="Arial" w:cs="Arial"/>
          <w:color w:val="000000"/>
          <w:sz w:val="22"/>
          <w:szCs w:val="22"/>
        </w:rPr>
        <w:t>3</w:t>
      </w:r>
      <w:r w:rsidRPr="00C56911">
        <w:rPr>
          <w:rFonts w:ascii="Arial" w:hAnsi="Arial" w:cs="Arial"/>
          <w:color w:val="000000"/>
          <w:sz w:val="22"/>
          <w:szCs w:val="22"/>
        </w:rPr>
        <w:t xml:space="preserve">.  </w:t>
      </w:r>
      <w:r w:rsidR="008C5D32" w:rsidRPr="00C56911">
        <w:rPr>
          <w:rFonts w:ascii="Arial" w:hAnsi="Arial" w:cs="Arial"/>
          <w:color w:val="000000"/>
          <w:sz w:val="22"/>
          <w:szCs w:val="22"/>
        </w:rPr>
        <w:t xml:space="preserve">Det er </w:t>
      </w:r>
      <w:r w:rsidR="009E6E6B" w:rsidRPr="00C56911">
        <w:rPr>
          <w:rFonts w:ascii="Arial" w:hAnsi="Arial" w:cs="Arial"/>
          <w:color w:val="000000"/>
          <w:sz w:val="22"/>
          <w:szCs w:val="22"/>
        </w:rPr>
        <w:t>styreleder</w:t>
      </w:r>
      <w:r w:rsidR="008C5D32" w:rsidRPr="00C56911">
        <w:rPr>
          <w:rFonts w:ascii="Arial" w:hAnsi="Arial" w:cs="Arial"/>
          <w:color w:val="000000"/>
          <w:sz w:val="22"/>
          <w:szCs w:val="22"/>
        </w:rPr>
        <w:t xml:space="preserve"> og bransje</w:t>
      </w:r>
      <w:r w:rsidR="005923CE" w:rsidRPr="00C56911">
        <w:rPr>
          <w:rFonts w:ascii="Arial" w:hAnsi="Arial" w:cs="Arial"/>
          <w:color w:val="000000"/>
          <w:sz w:val="22"/>
          <w:szCs w:val="22"/>
        </w:rPr>
        <w:t>leder</w:t>
      </w:r>
      <w:r w:rsidR="008C5D32" w:rsidRPr="00C56911">
        <w:rPr>
          <w:rFonts w:ascii="Arial" w:hAnsi="Arial" w:cs="Arial"/>
          <w:color w:val="000000"/>
          <w:sz w:val="22"/>
          <w:szCs w:val="22"/>
        </w:rPr>
        <w:t xml:space="preserve"> som møter for Virke </w:t>
      </w:r>
      <w:r w:rsidR="005923CE" w:rsidRPr="00C56911">
        <w:rPr>
          <w:rFonts w:ascii="Arial" w:hAnsi="Arial" w:cs="Arial"/>
          <w:color w:val="000000"/>
          <w:sz w:val="22"/>
          <w:szCs w:val="22"/>
        </w:rPr>
        <w:t>g</w:t>
      </w:r>
      <w:r w:rsidR="008C5D32" w:rsidRPr="00C56911">
        <w:rPr>
          <w:rFonts w:ascii="Arial" w:hAnsi="Arial" w:cs="Arial"/>
          <w:color w:val="000000"/>
          <w:sz w:val="22"/>
          <w:szCs w:val="22"/>
        </w:rPr>
        <w:t>ravferd i disse møtene.</w:t>
      </w:r>
    </w:p>
    <w:p w14:paraId="36E6A911" w14:textId="77777777" w:rsidR="00BF4FD0" w:rsidRPr="00C56911" w:rsidRDefault="00BF4FD0" w:rsidP="00986D0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569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F0B9EE" w14:textId="1D90F218" w:rsidR="00B479AE" w:rsidRPr="00C56911" w:rsidRDefault="00B479AE" w:rsidP="0087222F">
      <w:pPr>
        <w:rPr>
          <w:rFonts w:ascii="Arial" w:hAnsi="Arial" w:cs="Arial"/>
          <w:b/>
          <w:sz w:val="36"/>
          <w:szCs w:val="36"/>
        </w:rPr>
      </w:pPr>
      <w:r w:rsidRPr="00C56911">
        <w:rPr>
          <w:rFonts w:ascii="Arial" w:hAnsi="Arial" w:cs="Arial"/>
          <w:b/>
          <w:sz w:val="36"/>
          <w:szCs w:val="36"/>
        </w:rPr>
        <w:t>F.</w:t>
      </w:r>
      <w:r w:rsidRPr="00C56911">
        <w:rPr>
          <w:rFonts w:ascii="Arial" w:hAnsi="Arial" w:cs="Arial"/>
          <w:b/>
          <w:sz w:val="36"/>
          <w:szCs w:val="36"/>
        </w:rPr>
        <w:tab/>
        <w:t>Ø</w:t>
      </w:r>
      <w:r w:rsidR="008376BB">
        <w:rPr>
          <w:rFonts w:ascii="Arial" w:hAnsi="Arial" w:cs="Arial"/>
          <w:b/>
          <w:sz w:val="36"/>
          <w:szCs w:val="36"/>
        </w:rPr>
        <w:t>konomi</w:t>
      </w:r>
    </w:p>
    <w:p w14:paraId="3319C79D" w14:textId="77777777" w:rsidR="00B479AE" w:rsidRPr="00C56911" w:rsidRDefault="00B479AE" w:rsidP="00881518">
      <w:pPr>
        <w:pStyle w:val="Liste"/>
        <w:numPr>
          <w:ilvl w:val="0"/>
          <w:numId w:val="23"/>
        </w:numPr>
        <w:rPr>
          <w:rFonts w:ascii="Arial" w:hAnsi="Arial" w:cs="Arial"/>
          <w:b/>
          <w:bCs/>
          <w:sz w:val="23"/>
          <w:szCs w:val="23"/>
        </w:rPr>
      </w:pPr>
      <w:r w:rsidRPr="00C56911">
        <w:rPr>
          <w:rFonts w:ascii="Arial" w:hAnsi="Arial" w:cs="Arial"/>
          <w:b/>
          <w:bCs/>
          <w:sz w:val="23"/>
          <w:szCs w:val="23"/>
        </w:rPr>
        <w:t>Økonomi</w:t>
      </w:r>
    </w:p>
    <w:p w14:paraId="7F0B97F1" w14:textId="3AA0246A" w:rsidR="006B5ABF" w:rsidRPr="00C56911" w:rsidRDefault="006B5ABF" w:rsidP="00A263C4">
      <w:pPr>
        <w:pStyle w:val="Liste-forts"/>
        <w:ind w:left="708" w:firstLine="1"/>
        <w:rPr>
          <w:rFonts w:ascii="Arial" w:hAnsi="Arial" w:cs="Arial"/>
          <w:sz w:val="22"/>
          <w:szCs w:val="22"/>
        </w:rPr>
      </w:pPr>
      <w:r w:rsidRPr="00C56911">
        <w:rPr>
          <w:rFonts w:ascii="Arial" w:hAnsi="Arial" w:cs="Arial"/>
          <w:sz w:val="23"/>
          <w:szCs w:val="23"/>
        </w:rPr>
        <w:t xml:space="preserve">  </w:t>
      </w:r>
      <w:r w:rsidR="00A263C4" w:rsidRPr="00C56911">
        <w:rPr>
          <w:rFonts w:ascii="Arial" w:hAnsi="Arial" w:cs="Arial"/>
          <w:sz w:val="23"/>
          <w:szCs w:val="23"/>
        </w:rPr>
        <w:br/>
      </w:r>
      <w:bookmarkStart w:id="0" w:name="_Hlk97805440"/>
      <w:r w:rsidR="00986D01" w:rsidRPr="00C56911">
        <w:rPr>
          <w:rFonts w:ascii="Arial" w:hAnsi="Arial" w:cs="Arial"/>
          <w:sz w:val="22"/>
          <w:szCs w:val="22"/>
        </w:rPr>
        <w:t>R</w:t>
      </w:r>
      <w:r w:rsidRPr="00C56911">
        <w:rPr>
          <w:rFonts w:ascii="Arial" w:hAnsi="Arial" w:cs="Arial"/>
          <w:sz w:val="22"/>
          <w:szCs w:val="22"/>
        </w:rPr>
        <w:t>egnskapsåret 20</w:t>
      </w:r>
      <w:r w:rsidR="00D16F82" w:rsidRPr="00C56911">
        <w:rPr>
          <w:rFonts w:ascii="Arial" w:hAnsi="Arial" w:cs="Arial"/>
          <w:sz w:val="22"/>
          <w:szCs w:val="22"/>
        </w:rPr>
        <w:t>2</w:t>
      </w:r>
      <w:r w:rsidR="005923CE" w:rsidRPr="00C56911">
        <w:rPr>
          <w:rFonts w:ascii="Arial" w:hAnsi="Arial" w:cs="Arial"/>
          <w:sz w:val="22"/>
          <w:szCs w:val="22"/>
        </w:rPr>
        <w:t>3</w:t>
      </w:r>
      <w:r w:rsidRPr="00C56911">
        <w:rPr>
          <w:rFonts w:ascii="Arial" w:hAnsi="Arial" w:cs="Arial"/>
          <w:sz w:val="22"/>
          <w:szCs w:val="22"/>
        </w:rPr>
        <w:t xml:space="preserve"> </w:t>
      </w:r>
      <w:r w:rsidR="00986D01" w:rsidRPr="00C56911">
        <w:rPr>
          <w:rFonts w:ascii="Arial" w:hAnsi="Arial" w:cs="Arial"/>
          <w:sz w:val="22"/>
          <w:szCs w:val="22"/>
        </w:rPr>
        <w:t>for Virke Gravferd</w:t>
      </w:r>
      <w:r w:rsidRPr="00C56911">
        <w:rPr>
          <w:rFonts w:ascii="Arial" w:hAnsi="Arial" w:cs="Arial"/>
          <w:sz w:val="22"/>
          <w:szCs w:val="22"/>
        </w:rPr>
        <w:t xml:space="preserve">, </w:t>
      </w:r>
      <w:r w:rsidR="00986D01" w:rsidRPr="00C56911">
        <w:rPr>
          <w:rFonts w:ascii="Arial" w:hAnsi="Arial" w:cs="Arial"/>
          <w:sz w:val="22"/>
          <w:szCs w:val="22"/>
        </w:rPr>
        <w:t xml:space="preserve">er ført </w:t>
      </w:r>
      <w:r w:rsidR="008316BF" w:rsidRPr="00C56911">
        <w:rPr>
          <w:rFonts w:ascii="Arial" w:hAnsi="Arial" w:cs="Arial"/>
          <w:sz w:val="22"/>
          <w:szCs w:val="22"/>
        </w:rPr>
        <w:t>i</w:t>
      </w:r>
      <w:r w:rsidRPr="00C56911">
        <w:rPr>
          <w:rFonts w:ascii="Arial" w:hAnsi="Arial" w:cs="Arial"/>
          <w:sz w:val="22"/>
          <w:szCs w:val="22"/>
        </w:rPr>
        <w:t xml:space="preserve"> av</w:t>
      </w:r>
      <w:r w:rsidR="00DA59F4" w:rsidRPr="00C56911">
        <w:rPr>
          <w:rFonts w:ascii="Arial" w:hAnsi="Arial" w:cs="Arial"/>
          <w:sz w:val="22"/>
          <w:szCs w:val="22"/>
        </w:rPr>
        <w:t>d</w:t>
      </w:r>
      <w:r w:rsidRPr="00C56911">
        <w:rPr>
          <w:rFonts w:ascii="Arial" w:hAnsi="Arial" w:cs="Arial"/>
          <w:sz w:val="22"/>
          <w:szCs w:val="22"/>
        </w:rPr>
        <w:t>. 36</w:t>
      </w:r>
      <w:r w:rsidR="008316BF" w:rsidRPr="00C56911">
        <w:rPr>
          <w:rFonts w:ascii="Arial" w:hAnsi="Arial" w:cs="Arial"/>
          <w:sz w:val="22"/>
          <w:szCs w:val="22"/>
        </w:rPr>
        <w:t xml:space="preserve"> som en del av totalregnskapet i Virke.</w:t>
      </w:r>
      <w:r w:rsidR="00854342" w:rsidRPr="00C56911">
        <w:rPr>
          <w:rFonts w:ascii="Arial" w:hAnsi="Arial" w:cs="Arial"/>
          <w:sz w:val="22"/>
          <w:szCs w:val="22"/>
        </w:rPr>
        <w:t xml:space="preserve"> </w:t>
      </w:r>
    </w:p>
    <w:p w14:paraId="7AD0E472" w14:textId="796F4399" w:rsidR="002D786A" w:rsidRPr="00C56911" w:rsidRDefault="003F7EAC" w:rsidP="002D786A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Sum inntekter</w:t>
      </w:r>
      <w:r w:rsidRPr="00C56911">
        <w:rPr>
          <w:rFonts w:ascii="Arial" w:hAnsi="Arial" w:cs="Arial"/>
          <w:sz w:val="22"/>
          <w:szCs w:val="22"/>
        </w:rPr>
        <w:tab/>
      </w:r>
      <w:r w:rsidRPr="00C56911">
        <w:rPr>
          <w:rFonts w:ascii="Arial" w:hAnsi="Arial" w:cs="Arial"/>
          <w:sz w:val="22"/>
          <w:szCs w:val="22"/>
        </w:rPr>
        <w:tab/>
      </w:r>
      <w:r w:rsidRPr="00C56911">
        <w:rPr>
          <w:rFonts w:ascii="Arial" w:hAnsi="Arial" w:cs="Arial"/>
          <w:sz w:val="22"/>
          <w:szCs w:val="22"/>
        </w:rPr>
        <w:tab/>
      </w:r>
      <w:r w:rsidR="00881518" w:rsidRPr="00C56911">
        <w:rPr>
          <w:rFonts w:ascii="Arial" w:hAnsi="Arial" w:cs="Arial"/>
          <w:sz w:val="22"/>
          <w:szCs w:val="22"/>
        </w:rPr>
        <w:t xml:space="preserve"> </w:t>
      </w:r>
      <w:r w:rsidR="00D87AC8" w:rsidRPr="00C56911">
        <w:rPr>
          <w:rFonts w:ascii="Arial" w:hAnsi="Arial" w:cs="Arial"/>
          <w:sz w:val="22"/>
          <w:szCs w:val="22"/>
        </w:rPr>
        <w:tab/>
      </w:r>
      <w:r w:rsidR="00D87AC8" w:rsidRPr="00C56911">
        <w:rPr>
          <w:rFonts w:ascii="Arial" w:hAnsi="Arial" w:cs="Arial"/>
          <w:sz w:val="22"/>
          <w:szCs w:val="22"/>
        </w:rPr>
        <w:tab/>
      </w:r>
      <w:r w:rsidR="0074794E">
        <w:rPr>
          <w:rFonts w:ascii="Arial" w:hAnsi="Arial" w:cs="Arial"/>
          <w:sz w:val="22"/>
          <w:szCs w:val="22"/>
        </w:rPr>
        <w:tab/>
      </w:r>
      <w:r w:rsidR="00881518" w:rsidRPr="00C56911">
        <w:rPr>
          <w:rFonts w:ascii="Arial" w:hAnsi="Arial" w:cs="Arial"/>
          <w:sz w:val="22"/>
          <w:szCs w:val="22"/>
        </w:rPr>
        <w:t>kr</w:t>
      </w:r>
      <w:r w:rsidR="00D87AC8" w:rsidRPr="00C56911">
        <w:rPr>
          <w:rFonts w:ascii="Arial" w:hAnsi="Arial" w:cs="Arial"/>
          <w:sz w:val="22"/>
          <w:szCs w:val="22"/>
        </w:rPr>
        <w:t>.</w:t>
      </w:r>
      <w:r w:rsidR="00986D01" w:rsidRPr="00C569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4794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56911">
        <w:rPr>
          <w:rFonts w:ascii="Arial" w:hAnsi="Arial" w:cs="Arial"/>
          <w:b/>
          <w:bCs/>
          <w:color w:val="000000"/>
          <w:sz w:val="22"/>
          <w:szCs w:val="22"/>
        </w:rPr>
        <w:t>6 222 694</w:t>
      </w:r>
    </w:p>
    <w:p w14:paraId="5F1434C4" w14:textId="3C813640" w:rsidR="008C5D32" w:rsidRPr="00C56911" w:rsidRDefault="003F7EAC" w:rsidP="002D786A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Sum kostna</w:t>
      </w:r>
      <w:r w:rsidR="00F113AA" w:rsidRPr="00C56911">
        <w:rPr>
          <w:rFonts w:ascii="Arial" w:hAnsi="Arial" w:cs="Arial"/>
          <w:sz w:val="22"/>
          <w:szCs w:val="22"/>
        </w:rPr>
        <w:t>der</w:t>
      </w:r>
      <w:r w:rsidR="00F113AA" w:rsidRPr="00C56911">
        <w:rPr>
          <w:rFonts w:ascii="Arial" w:hAnsi="Arial" w:cs="Arial"/>
          <w:sz w:val="22"/>
          <w:szCs w:val="22"/>
        </w:rPr>
        <w:tab/>
      </w:r>
      <w:r w:rsidR="00F113AA" w:rsidRPr="00C56911">
        <w:rPr>
          <w:rFonts w:ascii="Arial" w:hAnsi="Arial" w:cs="Arial"/>
          <w:sz w:val="22"/>
          <w:szCs w:val="22"/>
        </w:rPr>
        <w:tab/>
      </w:r>
      <w:r w:rsidR="00F113AA" w:rsidRPr="00C56911">
        <w:rPr>
          <w:rFonts w:ascii="Arial" w:hAnsi="Arial" w:cs="Arial"/>
          <w:sz w:val="22"/>
          <w:szCs w:val="22"/>
        </w:rPr>
        <w:tab/>
      </w:r>
      <w:r w:rsidR="00D87AC8" w:rsidRPr="00C56911">
        <w:rPr>
          <w:rFonts w:ascii="Arial" w:hAnsi="Arial" w:cs="Arial"/>
          <w:sz w:val="22"/>
          <w:szCs w:val="22"/>
        </w:rPr>
        <w:t xml:space="preserve"> </w:t>
      </w:r>
      <w:r w:rsidR="00D87AC8" w:rsidRPr="00C56911">
        <w:rPr>
          <w:rFonts w:ascii="Arial" w:hAnsi="Arial" w:cs="Arial"/>
          <w:sz w:val="22"/>
          <w:szCs w:val="22"/>
        </w:rPr>
        <w:tab/>
      </w:r>
      <w:r w:rsidR="0074794E">
        <w:rPr>
          <w:rFonts w:ascii="Arial" w:hAnsi="Arial" w:cs="Arial"/>
          <w:sz w:val="22"/>
          <w:szCs w:val="22"/>
        </w:rPr>
        <w:tab/>
      </w:r>
      <w:r w:rsidR="00D87AC8" w:rsidRPr="00C56911">
        <w:rPr>
          <w:rFonts w:ascii="Arial" w:hAnsi="Arial" w:cs="Arial"/>
          <w:sz w:val="22"/>
          <w:szCs w:val="22"/>
        </w:rPr>
        <w:t xml:space="preserve">kr. </w:t>
      </w:r>
      <w:r w:rsidR="0074794E">
        <w:rPr>
          <w:rFonts w:ascii="Arial" w:hAnsi="Arial" w:cs="Arial"/>
          <w:sz w:val="22"/>
          <w:szCs w:val="22"/>
        </w:rPr>
        <w:tab/>
      </w:r>
      <w:r w:rsidR="00F113AA" w:rsidRPr="00C56911">
        <w:rPr>
          <w:rFonts w:ascii="Arial" w:hAnsi="Arial" w:cs="Arial"/>
          <w:b/>
          <w:bCs/>
          <w:sz w:val="22"/>
          <w:szCs w:val="22"/>
        </w:rPr>
        <w:t>5 242 896</w:t>
      </w:r>
      <w:r w:rsidR="008C5D32" w:rsidRPr="00C5691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D8D8D5" w14:textId="298BFE59" w:rsidR="002D786A" w:rsidRPr="00C56911" w:rsidRDefault="00F113AA" w:rsidP="002D786A">
      <w:pPr>
        <w:ind w:firstLine="708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 w:rsidRPr="00C56911">
        <w:rPr>
          <w:rFonts w:ascii="Arial" w:hAnsi="Arial" w:cs="Arial"/>
          <w:sz w:val="22"/>
          <w:szCs w:val="22"/>
        </w:rPr>
        <w:t>Driftsresultat</w:t>
      </w:r>
      <w:r w:rsidRPr="00C56911">
        <w:rPr>
          <w:rFonts w:ascii="Arial" w:hAnsi="Arial" w:cs="Arial"/>
          <w:sz w:val="22"/>
          <w:szCs w:val="22"/>
        </w:rPr>
        <w:tab/>
      </w:r>
      <w:r w:rsidRPr="00C56911">
        <w:rPr>
          <w:rFonts w:ascii="Arial" w:hAnsi="Arial" w:cs="Arial"/>
          <w:sz w:val="22"/>
          <w:szCs w:val="22"/>
        </w:rPr>
        <w:tab/>
      </w:r>
      <w:r w:rsidRPr="00C56911">
        <w:rPr>
          <w:rFonts w:ascii="Arial" w:hAnsi="Arial" w:cs="Arial"/>
          <w:sz w:val="22"/>
          <w:szCs w:val="22"/>
        </w:rPr>
        <w:tab/>
      </w:r>
      <w:r w:rsidRPr="00C56911">
        <w:rPr>
          <w:rFonts w:ascii="Arial" w:hAnsi="Arial" w:cs="Arial"/>
          <w:sz w:val="22"/>
          <w:szCs w:val="22"/>
        </w:rPr>
        <w:tab/>
      </w:r>
      <w:r w:rsidR="00B479AE" w:rsidRPr="00C56911">
        <w:rPr>
          <w:rFonts w:ascii="Arial" w:hAnsi="Arial" w:cs="Arial"/>
          <w:sz w:val="22"/>
          <w:szCs w:val="22"/>
        </w:rPr>
        <w:t xml:space="preserve"> </w:t>
      </w:r>
      <w:r w:rsidR="00D87AC8" w:rsidRPr="00C56911">
        <w:rPr>
          <w:rFonts w:ascii="Arial" w:hAnsi="Arial" w:cs="Arial"/>
          <w:sz w:val="22"/>
          <w:szCs w:val="22"/>
        </w:rPr>
        <w:tab/>
      </w:r>
      <w:r w:rsidR="0074794E">
        <w:rPr>
          <w:rFonts w:ascii="Arial" w:hAnsi="Arial" w:cs="Arial"/>
          <w:sz w:val="22"/>
          <w:szCs w:val="22"/>
        </w:rPr>
        <w:tab/>
      </w:r>
      <w:r w:rsidR="00B83118" w:rsidRPr="00C56911">
        <w:rPr>
          <w:rFonts w:ascii="Arial" w:hAnsi="Arial" w:cs="Arial"/>
          <w:sz w:val="22"/>
          <w:szCs w:val="22"/>
        </w:rPr>
        <w:t>kr</w:t>
      </w:r>
      <w:r w:rsidR="00D87AC8" w:rsidRPr="00C56911">
        <w:rPr>
          <w:rFonts w:ascii="Arial" w:hAnsi="Arial" w:cs="Arial"/>
          <w:b/>
          <w:bCs/>
          <w:sz w:val="22"/>
          <w:szCs w:val="22"/>
        </w:rPr>
        <w:t xml:space="preserve">. </w:t>
      </w:r>
      <w:r w:rsidR="003A638D" w:rsidRPr="00C56911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56911">
        <w:rPr>
          <w:rFonts w:ascii="Arial" w:hAnsi="Arial" w:cs="Arial"/>
          <w:b/>
          <w:bCs/>
          <w:sz w:val="22"/>
          <w:szCs w:val="22"/>
        </w:rPr>
        <w:t xml:space="preserve"> </w:t>
      </w:r>
      <w:r w:rsidR="0074794E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CB3E7E" w:rsidRPr="00C56911">
        <w:rPr>
          <w:rFonts w:ascii="Arial" w:hAnsi="Arial" w:cs="Arial"/>
          <w:b/>
          <w:bCs/>
          <w:sz w:val="22"/>
          <w:szCs w:val="22"/>
        </w:rPr>
        <w:t>979 798</w:t>
      </w:r>
      <w:r w:rsidR="003A638D" w:rsidRPr="00C56911">
        <w:rPr>
          <w:rFonts w:ascii="Arial" w:hAnsi="Arial" w:cs="Arial"/>
          <w:b/>
          <w:bCs/>
          <w:sz w:val="22"/>
          <w:szCs w:val="22"/>
          <w:highlight w:val="yellow"/>
        </w:rPr>
        <w:br/>
      </w:r>
    </w:p>
    <w:p w14:paraId="4EFB1256" w14:textId="74B994C5" w:rsidR="00D16F82" w:rsidRPr="00C56911" w:rsidRDefault="00D60BC9" w:rsidP="00570F1D">
      <w:pPr>
        <w:ind w:left="283" w:firstLine="425"/>
        <w:rPr>
          <w:rFonts w:ascii="Arial" w:hAnsi="Arial" w:cs="Arial"/>
          <w:b/>
          <w:sz w:val="22"/>
          <w:szCs w:val="22"/>
        </w:rPr>
      </w:pPr>
      <w:r w:rsidRPr="00C56911">
        <w:rPr>
          <w:rFonts w:ascii="Arial" w:hAnsi="Arial" w:cs="Arial"/>
          <w:bCs/>
          <w:sz w:val="22"/>
          <w:szCs w:val="22"/>
        </w:rPr>
        <w:t xml:space="preserve">Virke Gravferdsfond beholdning pr. </w:t>
      </w:r>
      <w:r w:rsidR="00137BF0" w:rsidRPr="00C56911">
        <w:rPr>
          <w:rFonts w:ascii="Arial" w:hAnsi="Arial" w:cs="Arial"/>
          <w:bCs/>
          <w:sz w:val="22"/>
          <w:szCs w:val="22"/>
        </w:rPr>
        <w:t>1.1.202</w:t>
      </w:r>
      <w:r w:rsidR="00D40974" w:rsidRPr="00C56911">
        <w:rPr>
          <w:rFonts w:ascii="Arial" w:hAnsi="Arial" w:cs="Arial"/>
          <w:bCs/>
          <w:sz w:val="22"/>
          <w:szCs w:val="22"/>
        </w:rPr>
        <w:t>3</w:t>
      </w:r>
      <w:r w:rsidRPr="00C56911">
        <w:rPr>
          <w:rFonts w:ascii="Arial" w:hAnsi="Arial" w:cs="Arial"/>
          <w:bCs/>
          <w:sz w:val="22"/>
          <w:szCs w:val="22"/>
        </w:rPr>
        <w:t>:</w:t>
      </w:r>
      <w:r w:rsidR="00570F1D" w:rsidRPr="00C56911">
        <w:rPr>
          <w:rFonts w:ascii="Arial" w:hAnsi="Arial" w:cs="Arial"/>
          <w:bCs/>
          <w:sz w:val="22"/>
          <w:szCs w:val="22"/>
        </w:rPr>
        <w:t xml:space="preserve"> </w:t>
      </w:r>
      <w:r w:rsidR="00D87AC8" w:rsidRPr="00C56911">
        <w:rPr>
          <w:rFonts w:ascii="Arial" w:hAnsi="Arial" w:cs="Arial"/>
          <w:bCs/>
          <w:sz w:val="22"/>
          <w:szCs w:val="22"/>
        </w:rPr>
        <w:tab/>
      </w:r>
      <w:r w:rsidR="00570F1D" w:rsidRPr="00C56911">
        <w:rPr>
          <w:rFonts w:ascii="Arial" w:hAnsi="Arial" w:cs="Arial"/>
          <w:bCs/>
          <w:sz w:val="22"/>
          <w:szCs w:val="22"/>
        </w:rPr>
        <w:t>kr.</w:t>
      </w:r>
      <w:r w:rsidRPr="00C56911">
        <w:rPr>
          <w:rFonts w:ascii="Arial" w:hAnsi="Arial" w:cs="Arial"/>
          <w:bCs/>
          <w:sz w:val="22"/>
          <w:szCs w:val="22"/>
        </w:rPr>
        <w:t xml:space="preserve"> </w:t>
      </w:r>
      <w:r w:rsidR="0074794E">
        <w:rPr>
          <w:rFonts w:ascii="Arial" w:hAnsi="Arial" w:cs="Arial"/>
          <w:bCs/>
          <w:sz w:val="22"/>
          <w:szCs w:val="22"/>
        </w:rPr>
        <w:tab/>
      </w:r>
      <w:r w:rsidR="00D16F82" w:rsidRPr="00C56911">
        <w:rPr>
          <w:rFonts w:ascii="Arial" w:hAnsi="Arial" w:cs="Arial"/>
          <w:b/>
          <w:sz w:val="22"/>
          <w:szCs w:val="22"/>
        </w:rPr>
        <w:t>1</w:t>
      </w:r>
      <w:r w:rsidR="008C5D32" w:rsidRPr="00C56911">
        <w:rPr>
          <w:rFonts w:ascii="Arial" w:hAnsi="Arial" w:cs="Arial"/>
          <w:b/>
          <w:sz w:val="22"/>
          <w:szCs w:val="22"/>
        </w:rPr>
        <w:t> 2</w:t>
      </w:r>
      <w:r w:rsidR="00D633CC" w:rsidRPr="00C56911">
        <w:rPr>
          <w:rFonts w:ascii="Arial" w:hAnsi="Arial" w:cs="Arial"/>
          <w:b/>
          <w:sz w:val="22"/>
          <w:szCs w:val="22"/>
        </w:rPr>
        <w:t>85</w:t>
      </w:r>
      <w:r w:rsidR="008C5D32" w:rsidRPr="00C56911">
        <w:rPr>
          <w:rFonts w:ascii="Arial" w:hAnsi="Arial" w:cs="Arial"/>
          <w:b/>
          <w:sz w:val="22"/>
          <w:szCs w:val="22"/>
        </w:rPr>
        <w:t xml:space="preserve"> </w:t>
      </w:r>
      <w:r w:rsidR="00D633CC" w:rsidRPr="00C56911">
        <w:rPr>
          <w:rFonts w:ascii="Arial" w:hAnsi="Arial" w:cs="Arial"/>
          <w:b/>
          <w:sz w:val="22"/>
          <w:szCs w:val="22"/>
        </w:rPr>
        <w:t>744</w:t>
      </w:r>
      <w:r w:rsidR="00570F1D" w:rsidRPr="00C56911">
        <w:rPr>
          <w:rFonts w:ascii="Arial" w:hAnsi="Arial" w:cs="Arial"/>
          <w:b/>
          <w:sz w:val="22"/>
          <w:szCs w:val="22"/>
        </w:rPr>
        <w:tab/>
      </w:r>
    </w:p>
    <w:p w14:paraId="76B9E62F" w14:textId="08176C3B" w:rsidR="008C5D32" w:rsidRPr="00C56911" w:rsidRDefault="00D633CC" w:rsidP="008C5D32">
      <w:pPr>
        <w:ind w:firstLine="708"/>
        <w:rPr>
          <w:rFonts w:ascii="Arial" w:hAnsi="Arial" w:cs="Arial"/>
          <w:b/>
          <w:sz w:val="22"/>
          <w:szCs w:val="22"/>
        </w:rPr>
      </w:pPr>
      <w:r w:rsidRPr="00C56911">
        <w:rPr>
          <w:rFonts w:ascii="Arial" w:hAnsi="Arial" w:cs="Arial"/>
          <w:bCs/>
          <w:sz w:val="22"/>
          <w:szCs w:val="22"/>
        </w:rPr>
        <w:t>Renter på gravferdsfondet i 2023</w:t>
      </w:r>
      <w:r w:rsidR="00D60BC9" w:rsidRPr="00C56911">
        <w:rPr>
          <w:rFonts w:ascii="Arial" w:hAnsi="Arial" w:cs="Arial"/>
          <w:bCs/>
          <w:sz w:val="22"/>
          <w:szCs w:val="22"/>
        </w:rPr>
        <w:t>.</w:t>
      </w:r>
      <w:r w:rsidR="00D87AC8" w:rsidRPr="00C56911">
        <w:rPr>
          <w:rFonts w:ascii="Arial" w:hAnsi="Arial" w:cs="Arial"/>
          <w:bCs/>
          <w:sz w:val="22"/>
          <w:szCs w:val="22"/>
        </w:rPr>
        <w:tab/>
      </w:r>
      <w:r w:rsidR="00D87AC8" w:rsidRPr="00C56911">
        <w:rPr>
          <w:rFonts w:ascii="Arial" w:hAnsi="Arial" w:cs="Arial"/>
          <w:bCs/>
          <w:sz w:val="22"/>
          <w:szCs w:val="22"/>
        </w:rPr>
        <w:tab/>
      </w:r>
      <w:r w:rsidR="0074794E">
        <w:rPr>
          <w:rFonts w:ascii="Arial" w:hAnsi="Arial" w:cs="Arial"/>
          <w:bCs/>
          <w:sz w:val="22"/>
          <w:szCs w:val="22"/>
        </w:rPr>
        <w:tab/>
      </w:r>
      <w:r w:rsidR="00D87AC8" w:rsidRPr="00C56911">
        <w:rPr>
          <w:rFonts w:ascii="Arial" w:hAnsi="Arial" w:cs="Arial"/>
          <w:bCs/>
          <w:sz w:val="22"/>
          <w:szCs w:val="22"/>
        </w:rPr>
        <w:t xml:space="preserve">kr.      </w:t>
      </w:r>
      <w:r w:rsidR="0074794E">
        <w:rPr>
          <w:rFonts w:ascii="Arial" w:hAnsi="Arial" w:cs="Arial"/>
          <w:bCs/>
          <w:sz w:val="22"/>
          <w:szCs w:val="22"/>
        </w:rPr>
        <w:t xml:space="preserve">       </w:t>
      </w:r>
      <w:r w:rsidR="00DC2AD2" w:rsidRPr="00C56911">
        <w:rPr>
          <w:rFonts w:ascii="Arial" w:hAnsi="Arial" w:cs="Arial"/>
          <w:b/>
          <w:sz w:val="22"/>
          <w:szCs w:val="22"/>
        </w:rPr>
        <w:t>30 858</w:t>
      </w:r>
      <w:r w:rsidR="008C5D32" w:rsidRPr="00C56911">
        <w:rPr>
          <w:rFonts w:ascii="Arial" w:hAnsi="Arial" w:cs="Arial"/>
          <w:b/>
          <w:sz w:val="22"/>
          <w:szCs w:val="22"/>
        </w:rPr>
        <w:t xml:space="preserve"> </w:t>
      </w:r>
    </w:p>
    <w:p w14:paraId="7AB9783C" w14:textId="0E8D3E15" w:rsidR="00A713AC" w:rsidRPr="00C56911" w:rsidRDefault="00B83118" w:rsidP="008C5D32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56911">
        <w:rPr>
          <w:rFonts w:ascii="Arial" w:hAnsi="Arial" w:cs="Arial"/>
          <w:sz w:val="22"/>
          <w:szCs w:val="22"/>
        </w:rPr>
        <w:t>Virke Gravferdsfond beholdning pr. 1.1.20</w:t>
      </w:r>
      <w:r w:rsidR="00D16F82" w:rsidRPr="00C56911">
        <w:rPr>
          <w:rFonts w:ascii="Arial" w:hAnsi="Arial" w:cs="Arial"/>
          <w:sz w:val="22"/>
          <w:szCs w:val="22"/>
        </w:rPr>
        <w:t>2</w:t>
      </w:r>
      <w:r w:rsidR="00DC2AD2" w:rsidRPr="00C56911">
        <w:rPr>
          <w:rFonts w:ascii="Arial" w:hAnsi="Arial" w:cs="Arial"/>
          <w:sz w:val="22"/>
          <w:szCs w:val="22"/>
        </w:rPr>
        <w:t>4</w:t>
      </w:r>
      <w:r w:rsidRPr="00C56911">
        <w:rPr>
          <w:rFonts w:ascii="Arial" w:hAnsi="Arial" w:cs="Arial"/>
          <w:sz w:val="22"/>
          <w:szCs w:val="22"/>
        </w:rPr>
        <w:t xml:space="preserve">: </w:t>
      </w:r>
      <w:r w:rsidR="00060D45" w:rsidRPr="00C56911">
        <w:rPr>
          <w:rFonts w:ascii="Arial" w:hAnsi="Arial" w:cs="Arial"/>
          <w:sz w:val="22"/>
          <w:szCs w:val="22"/>
        </w:rPr>
        <w:tab/>
      </w:r>
      <w:r w:rsidR="00D87AC8" w:rsidRPr="00C56911">
        <w:rPr>
          <w:rFonts w:ascii="Arial" w:hAnsi="Arial" w:cs="Arial"/>
          <w:sz w:val="22"/>
          <w:szCs w:val="22"/>
        </w:rPr>
        <w:t>kr.</w:t>
      </w:r>
      <w:r w:rsidR="00570F1D" w:rsidRPr="00C56911">
        <w:rPr>
          <w:rFonts w:ascii="Arial" w:hAnsi="Arial" w:cs="Arial"/>
          <w:color w:val="000000"/>
          <w:sz w:val="22"/>
          <w:szCs w:val="22"/>
        </w:rPr>
        <w:t xml:space="preserve"> </w:t>
      </w:r>
      <w:r w:rsidR="0074794E">
        <w:rPr>
          <w:rFonts w:ascii="Arial" w:hAnsi="Arial" w:cs="Arial"/>
          <w:color w:val="000000"/>
          <w:sz w:val="22"/>
          <w:szCs w:val="22"/>
        </w:rPr>
        <w:tab/>
      </w:r>
      <w:r w:rsidR="00B07E02" w:rsidRPr="00C569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C2673" w:rsidRPr="00C56911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DC2AD2" w:rsidRPr="00C56911">
        <w:rPr>
          <w:rFonts w:ascii="Arial" w:hAnsi="Arial" w:cs="Arial"/>
          <w:b/>
          <w:bCs/>
          <w:color w:val="000000"/>
          <w:sz w:val="22"/>
          <w:szCs w:val="22"/>
        </w:rPr>
        <w:t>316</w:t>
      </w:r>
      <w:r w:rsidR="00993CD0" w:rsidRPr="00C56911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D64FFA" w:rsidRPr="00C56911">
        <w:rPr>
          <w:rFonts w:ascii="Arial" w:hAnsi="Arial" w:cs="Arial"/>
          <w:b/>
          <w:bCs/>
          <w:color w:val="000000"/>
          <w:sz w:val="22"/>
          <w:szCs w:val="22"/>
        </w:rPr>
        <w:t>602</w:t>
      </w:r>
    </w:p>
    <w:p w14:paraId="0306868F" w14:textId="59379B3C" w:rsidR="00060D45" w:rsidRPr="00C56911" w:rsidRDefault="00993CD0" w:rsidP="00570F1D">
      <w:pPr>
        <w:rPr>
          <w:rFonts w:ascii="Arial" w:hAnsi="Arial" w:cs="Arial"/>
          <w:b/>
          <w:bCs/>
          <w:sz w:val="22"/>
          <w:szCs w:val="22"/>
        </w:rPr>
      </w:pPr>
      <w:r w:rsidRPr="00C56911">
        <w:rPr>
          <w:rFonts w:ascii="Arial" w:hAnsi="Arial" w:cs="Arial"/>
          <w:b/>
          <w:bCs/>
          <w:sz w:val="22"/>
          <w:szCs w:val="22"/>
        </w:rPr>
        <w:tab/>
      </w:r>
    </w:p>
    <w:bookmarkEnd w:id="0"/>
    <w:p w14:paraId="06265910" w14:textId="0EAFD170" w:rsidR="00B83118" w:rsidRPr="00C56911" w:rsidRDefault="00C74C37" w:rsidP="00A263C4">
      <w:pPr>
        <w:ind w:left="708"/>
        <w:rPr>
          <w:rFonts w:ascii="Arial" w:hAnsi="Arial" w:cs="Arial"/>
          <w:sz w:val="23"/>
          <w:szCs w:val="23"/>
        </w:rPr>
      </w:pPr>
      <w:r w:rsidRPr="00C56911">
        <w:rPr>
          <w:rFonts w:ascii="Arial" w:hAnsi="Arial" w:cs="Arial"/>
          <w:sz w:val="22"/>
          <w:szCs w:val="22"/>
        </w:rPr>
        <w:t xml:space="preserve">Styret kan disponere inntil 10% av innestående kapital med tillegg av årets avkastning på innestående midler. Disposisjoner utover dette må godkjennes av årsmøte i Virke Gravferd. </w:t>
      </w:r>
    </w:p>
    <w:tbl>
      <w:tblPr>
        <w:tblW w:w="31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2570"/>
        <w:gridCol w:w="1820"/>
        <w:gridCol w:w="1227"/>
        <w:gridCol w:w="3100"/>
        <w:gridCol w:w="3163"/>
        <w:gridCol w:w="7490"/>
        <w:gridCol w:w="9210"/>
      </w:tblGrid>
      <w:tr w:rsidR="00B479AE" w:rsidRPr="00C56911" w14:paraId="1D27E609" w14:textId="77777777" w:rsidTr="00570F1D">
        <w:trPr>
          <w:cantSplit/>
        </w:trPr>
        <w:tc>
          <w:tcPr>
            <w:tcW w:w="7490" w:type="dxa"/>
            <w:gridSpan w:val="3"/>
          </w:tcPr>
          <w:p w14:paraId="08336A9F" w14:textId="77777777" w:rsidR="00B479AE" w:rsidRPr="00C56911" w:rsidRDefault="00B479AE" w:rsidP="001B4EAE">
            <w:pPr>
              <w:pStyle w:val="Overskrift5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90" w:type="dxa"/>
            <w:gridSpan w:val="3"/>
          </w:tcPr>
          <w:p w14:paraId="378E04E4" w14:textId="77777777" w:rsidR="00B479AE" w:rsidRPr="00C56911" w:rsidRDefault="00B479AE">
            <w:pPr>
              <w:pStyle w:val="Overskrift5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90" w:type="dxa"/>
          </w:tcPr>
          <w:p w14:paraId="5E5E8255" w14:textId="77777777" w:rsidR="00B479AE" w:rsidRPr="00C56911" w:rsidRDefault="00B479AE">
            <w:pPr>
              <w:pStyle w:val="Overskrift5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10" w:type="dxa"/>
          </w:tcPr>
          <w:p w14:paraId="6ABAD91C" w14:textId="77777777" w:rsidR="00B479AE" w:rsidRPr="00C56911" w:rsidRDefault="00B479AE">
            <w:pPr>
              <w:pStyle w:val="Overskrift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56911">
              <w:rPr>
                <w:rFonts w:ascii="Arial" w:hAnsi="Arial" w:cs="Arial"/>
                <w:sz w:val="23"/>
                <w:szCs w:val="23"/>
              </w:rPr>
              <w:t>Oslo, 3. mars 2008</w:t>
            </w:r>
          </w:p>
        </w:tc>
      </w:tr>
      <w:tr w:rsidR="00570F1D" w:rsidRPr="00C56911" w14:paraId="6FC95099" w14:textId="77777777" w:rsidTr="00570F1D">
        <w:trPr>
          <w:gridAfter w:val="3"/>
          <w:wAfter w:w="19863" w:type="dxa"/>
          <w:cantSplit/>
          <w:trHeight w:val="185"/>
        </w:trPr>
        <w:tc>
          <w:tcPr>
            <w:tcW w:w="8717" w:type="dxa"/>
            <w:gridSpan w:val="4"/>
          </w:tcPr>
          <w:p w14:paraId="5BF649AC" w14:textId="77777777" w:rsidR="00570F1D" w:rsidRPr="00C56911" w:rsidRDefault="00570F1D" w:rsidP="00570F1D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1AE242AC" w14:textId="6BC43CC7" w:rsidR="00570F1D" w:rsidRPr="00C56911" w:rsidRDefault="00570F1D" w:rsidP="00570F1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56911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Oslo, </w:t>
            </w:r>
            <w:r w:rsidR="00AF42BD" w:rsidRPr="00C56911">
              <w:rPr>
                <w:rFonts w:ascii="Arial" w:hAnsi="Arial" w:cs="Arial"/>
                <w:b/>
                <w:bCs/>
                <w:sz w:val="22"/>
                <w:szCs w:val="20"/>
              </w:rPr>
              <w:t>29.04</w:t>
            </w:r>
            <w:r w:rsidRPr="00C56911">
              <w:rPr>
                <w:rFonts w:ascii="Arial" w:hAnsi="Arial" w:cs="Arial"/>
                <w:b/>
                <w:bCs/>
                <w:sz w:val="22"/>
                <w:szCs w:val="20"/>
              </w:rPr>
              <w:t>.20</w:t>
            </w:r>
            <w:r w:rsidR="00237512" w:rsidRPr="00C56911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="00892905" w:rsidRPr="00C56911">
              <w:rPr>
                <w:rFonts w:ascii="Arial" w:hAnsi="Arial" w:cs="Arial"/>
                <w:b/>
                <w:bCs/>
                <w:sz w:val="22"/>
                <w:szCs w:val="20"/>
              </w:rPr>
              <w:t>4</w:t>
            </w:r>
          </w:p>
          <w:p w14:paraId="5692F8D6" w14:textId="77777777" w:rsidR="00ED1B12" w:rsidRPr="00C56911" w:rsidRDefault="00ED1B12" w:rsidP="00570F1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B9071BD" w14:textId="77777777" w:rsidR="00ED1B12" w:rsidRPr="00C56911" w:rsidRDefault="00ED1B12" w:rsidP="00570F1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4AC6F47B" w14:textId="77777777" w:rsidR="00ED1B12" w:rsidRPr="00C56911" w:rsidRDefault="00ED1B12" w:rsidP="00570F1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1652CA12" w14:textId="77777777" w:rsidR="00BE53DB" w:rsidRPr="00C56911" w:rsidRDefault="00BE53DB" w:rsidP="00570F1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tbl>
            <w:tblPr>
              <w:tblStyle w:val="Tabellrutenett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2856"/>
              <w:gridCol w:w="2856"/>
            </w:tblGrid>
            <w:tr w:rsidR="00ED1B12" w:rsidRPr="00C56911" w14:paraId="34239087" w14:textId="77777777" w:rsidTr="002043C2">
              <w:tc>
                <w:tcPr>
                  <w:tcW w:w="2855" w:type="dxa"/>
                </w:tcPr>
                <w:p w14:paraId="36E1772E" w14:textId="77777777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56911">
                    <w:rPr>
                      <w:rFonts w:ascii="Arial" w:hAnsi="Arial" w:cs="Arial"/>
                      <w:sz w:val="22"/>
                      <w:szCs w:val="20"/>
                    </w:rPr>
                    <w:t>Jan Willy Løken</w:t>
                  </w:r>
                </w:p>
                <w:p w14:paraId="561E0AC1" w14:textId="3AA4E56B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56911">
                    <w:rPr>
                      <w:rFonts w:ascii="Arial" w:hAnsi="Arial" w:cs="Arial"/>
                      <w:sz w:val="22"/>
                      <w:szCs w:val="20"/>
                    </w:rPr>
                    <w:t>(leder)</w:t>
                  </w:r>
                </w:p>
              </w:tc>
              <w:tc>
                <w:tcPr>
                  <w:tcW w:w="2856" w:type="dxa"/>
                </w:tcPr>
                <w:p w14:paraId="598F82A0" w14:textId="1514751C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56911">
                    <w:rPr>
                      <w:rFonts w:ascii="Arial" w:hAnsi="Arial" w:cs="Arial"/>
                      <w:sz w:val="22"/>
                      <w:szCs w:val="20"/>
                    </w:rPr>
                    <w:t>Gunhild Melbø Tajet (nestleder)</w:t>
                  </w:r>
                </w:p>
              </w:tc>
              <w:tc>
                <w:tcPr>
                  <w:tcW w:w="2856" w:type="dxa"/>
                </w:tcPr>
                <w:p w14:paraId="71931F45" w14:textId="326BFBC7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56911">
                    <w:rPr>
                      <w:rFonts w:ascii="Arial" w:hAnsi="Arial" w:cs="Arial"/>
                      <w:sz w:val="22"/>
                      <w:szCs w:val="20"/>
                    </w:rPr>
                    <w:t>Tore Huuse Øwre</w:t>
                  </w:r>
                </w:p>
              </w:tc>
            </w:tr>
            <w:tr w:rsidR="00ED1B12" w:rsidRPr="00C56911" w14:paraId="3FB7A7CF" w14:textId="77777777" w:rsidTr="002043C2">
              <w:tc>
                <w:tcPr>
                  <w:tcW w:w="2855" w:type="dxa"/>
                  <w:tcBorders>
                    <w:bottom w:val="single" w:sz="4" w:space="0" w:color="auto"/>
                  </w:tcBorders>
                </w:tcPr>
                <w:p w14:paraId="34CEC536" w14:textId="77777777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14:paraId="037077DD" w14:textId="77777777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14:paraId="5A18B9CA" w14:textId="77777777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</w:tcPr>
                <w:p w14:paraId="019C653C" w14:textId="77777777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</w:tcPr>
                <w:p w14:paraId="67E46305" w14:textId="77777777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D1B12" w:rsidRPr="00C56911" w14:paraId="0D35F645" w14:textId="77777777" w:rsidTr="002043C2">
              <w:tc>
                <w:tcPr>
                  <w:tcW w:w="2855" w:type="dxa"/>
                  <w:tcBorders>
                    <w:top w:val="single" w:sz="4" w:space="0" w:color="auto"/>
                  </w:tcBorders>
                </w:tcPr>
                <w:p w14:paraId="536C6BA0" w14:textId="4322A883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56911">
                    <w:rPr>
                      <w:rFonts w:ascii="Arial" w:hAnsi="Arial" w:cs="Arial"/>
                      <w:sz w:val="22"/>
                      <w:szCs w:val="20"/>
                    </w:rPr>
                    <w:t>Erik Krogsvold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</w:tcPr>
                <w:p w14:paraId="0169B823" w14:textId="4DCAC5D2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56911">
                    <w:rPr>
                      <w:rFonts w:ascii="Arial" w:hAnsi="Arial" w:cs="Arial"/>
                      <w:sz w:val="22"/>
                      <w:szCs w:val="20"/>
                    </w:rPr>
                    <w:t>Knut-Einar Søberg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</w:tcPr>
                <w:p w14:paraId="4FC9D67A" w14:textId="2956D37F" w:rsidR="00ED1B12" w:rsidRPr="00C56911" w:rsidRDefault="00ED1B12" w:rsidP="00ED1B12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56911">
                    <w:rPr>
                      <w:rFonts w:ascii="Arial" w:hAnsi="Arial" w:cs="Arial"/>
                      <w:sz w:val="22"/>
                      <w:szCs w:val="20"/>
                    </w:rPr>
                    <w:t>Åse Skrøvset</w:t>
                  </w:r>
                </w:p>
              </w:tc>
            </w:tr>
          </w:tbl>
          <w:p w14:paraId="127520D5" w14:textId="404AB40F" w:rsidR="00BE53DB" w:rsidRPr="00C56911" w:rsidRDefault="00BE53DB" w:rsidP="00570F1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100" w:type="dxa"/>
          </w:tcPr>
          <w:p w14:paraId="32793A96" w14:textId="77777777" w:rsidR="00570F1D" w:rsidRPr="00C56911" w:rsidRDefault="00570F1D" w:rsidP="00570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F1D" w:rsidRPr="00C56911" w14:paraId="56D91415" w14:textId="77777777" w:rsidTr="00570F1D">
        <w:trPr>
          <w:gridAfter w:val="4"/>
          <w:wAfter w:w="22963" w:type="dxa"/>
          <w:trHeight w:val="185"/>
        </w:trPr>
        <w:tc>
          <w:tcPr>
            <w:tcW w:w="3100" w:type="dxa"/>
          </w:tcPr>
          <w:p w14:paraId="1926020F" w14:textId="77777777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0" w:type="dxa"/>
          </w:tcPr>
          <w:p w14:paraId="6229B251" w14:textId="77777777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47" w:type="dxa"/>
            <w:gridSpan w:val="2"/>
          </w:tcPr>
          <w:p w14:paraId="74AAC875" w14:textId="77777777" w:rsidR="00570F1D" w:rsidRPr="00C56911" w:rsidRDefault="00570F1D" w:rsidP="00570F1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570F1D" w:rsidRPr="00C56911" w14:paraId="72A8D6B6" w14:textId="77777777" w:rsidTr="00570F1D">
        <w:trPr>
          <w:gridAfter w:val="4"/>
          <w:wAfter w:w="22963" w:type="dxa"/>
          <w:trHeight w:val="185"/>
        </w:trPr>
        <w:tc>
          <w:tcPr>
            <w:tcW w:w="3100" w:type="dxa"/>
          </w:tcPr>
          <w:p w14:paraId="60E452E7" w14:textId="77777777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0" w:type="dxa"/>
          </w:tcPr>
          <w:p w14:paraId="324D49A0" w14:textId="77777777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47" w:type="dxa"/>
            <w:gridSpan w:val="2"/>
          </w:tcPr>
          <w:p w14:paraId="5A0E5391" w14:textId="77777777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70F1D" w:rsidRPr="00C56911" w14:paraId="065F4E4E" w14:textId="77777777" w:rsidTr="00570F1D">
        <w:trPr>
          <w:gridAfter w:val="4"/>
          <w:wAfter w:w="22963" w:type="dxa"/>
          <w:trHeight w:val="185"/>
        </w:trPr>
        <w:tc>
          <w:tcPr>
            <w:tcW w:w="3100" w:type="dxa"/>
          </w:tcPr>
          <w:p w14:paraId="5241F9AE" w14:textId="49FA8F81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  <w:r w:rsidRPr="00C56911">
              <w:rPr>
                <w:rFonts w:ascii="Arial" w:hAnsi="Arial" w:cs="Arial"/>
                <w:sz w:val="22"/>
                <w:szCs w:val="20"/>
              </w:rPr>
              <w:t xml:space="preserve">                 </w:t>
            </w:r>
          </w:p>
        </w:tc>
        <w:tc>
          <w:tcPr>
            <w:tcW w:w="2570" w:type="dxa"/>
          </w:tcPr>
          <w:p w14:paraId="481461E6" w14:textId="2C602F6A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  <w:r w:rsidRPr="00C56911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  <w:tc>
          <w:tcPr>
            <w:tcW w:w="3047" w:type="dxa"/>
            <w:gridSpan w:val="2"/>
          </w:tcPr>
          <w:p w14:paraId="50FC9EA7" w14:textId="0107D066" w:rsidR="00570F1D" w:rsidRPr="00C56911" w:rsidRDefault="00570F1D" w:rsidP="00570F1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55F96" w:rsidRPr="00C56911" w14:paraId="7508E0E0" w14:textId="77777777" w:rsidTr="00570F1D">
        <w:trPr>
          <w:gridAfter w:val="4"/>
          <w:wAfter w:w="22963" w:type="dxa"/>
          <w:trHeight w:val="185"/>
        </w:trPr>
        <w:tc>
          <w:tcPr>
            <w:tcW w:w="3100" w:type="dxa"/>
          </w:tcPr>
          <w:p w14:paraId="57F909F6" w14:textId="652E6E8D" w:rsidR="00755F96" w:rsidRPr="00C56911" w:rsidRDefault="00755F96" w:rsidP="00755F9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0" w:type="dxa"/>
          </w:tcPr>
          <w:p w14:paraId="07FFF9E3" w14:textId="77777777" w:rsidR="00755F96" w:rsidRPr="00C56911" w:rsidRDefault="00755F96" w:rsidP="00755F9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47" w:type="dxa"/>
            <w:gridSpan w:val="2"/>
          </w:tcPr>
          <w:p w14:paraId="022232F0" w14:textId="77777777" w:rsidR="00755F96" w:rsidRPr="00C56911" w:rsidRDefault="00755F96" w:rsidP="00755F96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FC8ACCC" w14:textId="7079E6AB" w:rsidR="00C104A0" w:rsidRPr="00C56911" w:rsidRDefault="00C104A0">
      <w:pPr>
        <w:rPr>
          <w:rFonts w:ascii="Arial" w:hAnsi="Arial" w:cs="Arial"/>
          <w:sz w:val="20"/>
          <w:szCs w:val="20"/>
        </w:rPr>
      </w:pPr>
    </w:p>
    <w:sectPr w:rsidR="00C104A0" w:rsidRPr="00C56911" w:rsidSect="00F40186">
      <w:headerReference w:type="default" r:id="rId14"/>
      <w:footerReference w:type="default" r:id="rId15"/>
      <w:headerReference w:type="first" r:id="rId16"/>
      <w:pgSz w:w="11906" w:h="16838"/>
      <w:pgMar w:top="1418" w:right="1418" w:bottom="851" w:left="1418" w:header="709" w:footer="709" w:gutter="0"/>
      <w:pgBorders w:display="firstPage" w:offsetFrom="page">
        <w:top w:val="single" w:sz="6" w:space="24" w:color="FF0000"/>
        <w:left w:val="single" w:sz="6" w:space="24" w:color="FF0000"/>
        <w:bottom w:val="single" w:sz="6" w:space="24" w:color="FF0000"/>
        <w:right w:val="single" w:sz="6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E3D8F" w14:textId="77777777" w:rsidR="002A2493" w:rsidRDefault="002A2493">
      <w:r>
        <w:separator/>
      </w:r>
    </w:p>
  </w:endnote>
  <w:endnote w:type="continuationSeparator" w:id="0">
    <w:p w14:paraId="1158966E" w14:textId="77777777" w:rsidR="002A2493" w:rsidRDefault="002A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19763" w14:textId="77777777" w:rsidR="0082519D" w:rsidRDefault="0082519D">
    <w:pPr>
      <w:pStyle w:val="Bunntekst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A7692" w14:textId="77777777" w:rsidR="002A2493" w:rsidRDefault="002A2493">
      <w:r>
        <w:separator/>
      </w:r>
    </w:p>
  </w:footnote>
  <w:footnote w:type="continuationSeparator" w:id="0">
    <w:p w14:paraId="282A42F7" w14:textId="77777777" w:rsidR="002A2493" w:rsidRDefault="002A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5572B" w14:textId="4B0A8A0D" w:rsidR="0082519D" w:rsidRDefault="0082519D">
    <w:pPr>
      <w:pStyle w:val="Topptekst"/>
      <w:rPr>
        <w:b/>
        <w:bCs/>
        <w:sz w:val="20"/>
        <w:u w:val="single"/>
      </w:rPr>
    </w:pPr>
    <w:r>
      <w:rPr>
        <w:b/>
        <w:bCs/>
        <w:sz w:val="20"/>
        <w:u w:val="single"/>
      </w:rPr>
      <w:t xml:space="preserve"> Årsrapport 20</w:t>
    </w:r>
    <w:r w:rsidR="00705033">
      <w:rPr>
        <w:b/>
        <w:bCs/>
        <w:sz w:val="20"/>
        <w:u w:val="single"/>
      </w:rPr>
      <w:t>2</w:t>
    </w:r>
    <w:r w:rsidR="009F6C74">
      <w:rPr>
        <w:b/>
        <w:bCs/>
        <w:sz w:val="20"/>
        <w:u w:val="single"/>
      </w:rPr>
      <w:t>3</w:t>
    </w:r>
    <w:r>
      <w:rPr>
        <w:b/>
        <w:bCs/>
        <w:sz w:val="20"/>
        <w:u w:val="single"/>
      </w:rPr>
      <w:t xml:space="preserve"> –Virke Gravferd</w:t>
    </w:r>
    <w:r>
      <w:rPr>
        <w:b/>
        <w:bCs/>
        <w:sz w:val="20"/>
        <w:u w:val="single"/>
      </w:rPr>
      <w:tab/>
    </w:r>
    <w:r>
      <w:rPr>
        <w:b/>
        <w:bCs/>
        <w:sz w:val="20"/>
        <w:u w:val="single"/>
      </w:rPr>
      <w:tab/>
      <w:t xml:space="preserve">Side: </w:t>
    </w:r>
    <w:r>
      <w:rPr>
        <w:rStyle w:val="Sidetall"/>
        <w:b/>
        <w:bCs/>
        <w:sz w:val="20"/>
        <w:u w:val="single"/>
      </w:rPr>
      <w:fldChar w:fldCharType="begin"/>
    </w:r>
    <w:r>
      <w:rPr>
        <w:rStyle w:val="Sidetall"/>
        <w:b/>
        <w:bCs/>
        <w:sz w:val="20"/>
        <w:u w:val="single"/>
      </w:rPr>
      <w:instrText xml:space="preserve"> PAGE </w:instrText>
    </w:r>
    <w:r>
      <w:rPr>
        <w:rStyle w:val="Sidetall"/>
        <w:b/>
        <w:bCs/>
        <w:sz w:val="20"/>
        <w:u w:val="single"/>
      </w:rPr>
      <w:fldChar w:fldCharType="separate"/>
    </w:r>
    <w:r w:rsidR="00FA3EE4">
      <w:rPr>
        <w:rStyle w:val="Sidetall"/>
        <w:b/>
        <w:bCs/>
        <w:noProof/>
        <w:sz w:val="20"/>
        <w:u w:val="single"/>
      </w:rPr>
      <w:t>10</w:t>
    </w:r>
    <w:r>
      <w:rPr>
        <w:rStyle w:val="Sidetall"/>
        <w:b/>
        <w:bCs/>
        <w:sz w:val="20"/>
        <w:u w:val="single"/>
      </w:rPr>
      <w:fldChar w:fldCharType="end"/>
    </w:r>
    <w:r>
      <w:rPr>
        <w:rStyle w:val="Sidetall"/>
        <w:b/>
        <w:bCs/>
        <w:sz w:val="20"/>
        <w:u w:val="single"/>
      </w:rPr>
      <w:t xml:space="preserve"> av </w:t>
    </w:r>
    <w:r>
      <w:rPr>
        <w:rStyle w:val="Sidetall"/>
        <w:b/>
        <w:bCs/>
        <w:sz w:val="20"/>
        <w:u w:val="single"/>
      </w:rPr>
      <w:fldChar w:fldCharType="begin"/>
    </w:r>
    <w:r>
      <w:rPr>
        <w:rStyle w:val="Sidetall"/>
        <w:b/>
        <w:bCs/>
        <w:sz w:val="20"/>
        <w:u w:val="single"/>
      </w:rPr>
      <w:instrText xml:space="preserve"> NUMPAGES </w:instrText>
    </w:r>
    <w:r>
      <w:rPr>
        <w:rStyle w:val="Sidetall"/>
        <w:b/>
        <w:bCs/>
        <w:sz w:val="20"/>
        <w:u w:val="single"/>
      </w:rPr>
      <w:fldChar w:fldCharType="separate"/>
    </w:r>
    <w:r w:rsidR="00FA3EE4">
      <w:rPr>
        <w:rStyle w:val="Sidetall"/>
        <w:b/>
        <w:bCs/>
        <w:noProof/>
        <w:sz w:val="20"/>
        <w:u w:val="single"/>
      </w:rPr>
      <w:t>10</w:t>
    </w:r>
    <w:r>
      <w:rPr>
        <w:rStyle w:val="Sidetall"/>
        <w:b/>
        <w:bCs/>
        <w:sz w:val="20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45C56" w14:textId="10E5F812" w:rsidR="00705033" w:rsidRDefault="001E25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0A8CEE" wp14:editId="0CEA3A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9450" cy="175260"/>
              <wp:effectExtent l="0" t="0" r="0" b="0"/>
              <wp:wrapNone/>
              <wp:docPr id="27125679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42B4E" w14:textId="47618266" w:rsidR="00705033" w:rsidRDefault="0070503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"Overskrift 1"</w:instrText>
                          </w:r>
                          <w:r>
                            <w:fldChar w:fldCharType="separate"/>
                          </w:r>
                          <w:r w:rsidR="00F225AA">
                            <w:rPr>
                              <w:noProof/>
                            </w:rPr>
                            <w:instrText>Organisasjon</w:instrText>
                          </w:r>
                          <w:r>
                            <w:fldChar w:fldCharType="end"/>
                          </w:r>
                          <w:r>
                            <w:instrText>&lt;&gt; “Feil*” “</w:instrText>
                          </w:r>
                          <w:r>
                            <w:fldChar w:fldCharType="begin"/>
                          </w:r>
                          <w:r>
                            <w:instrText>STYLEREF "Overskrift 1"</w:instrText>
                          </w:r>
                          <w:r>
                            <w:fldChar w:fldCharType="separate"/>
                          </w:r>
                          <w:r w:rsidR="00F225AA">
                            <w:rPr>
                              <w:noProof/>
                            </w:rPr>
                            <w:instrText>Organisasjon</w:instrText>
                          </w:r>
                          <w:r>
                            <w:fldChar w:fldCharType="end"/>
                          </w:r>
                          <w:r>
                            <w:instrText>""Legg til en overskrift i dokumentet""</w:instrText>
                          </w:r>
                          <w:r>
                            <w:fldChar w:fldCharType="separate"/>
                          </w:r>
                          <w:r w:rsidR="00F225AA">
                            <w:rPr>
                              <w:noProof/>
                            </w:rPr>
                            <w:t>Organisasjon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A8CE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0;width:453.5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" o:allowincell="f" filled="f" stroked="f">
              <v:textbox style="mso-fit-shape-to-text:t" inset=",0,,0">
                <w:txbxContent>
                  <w:p w14:paraId="2DE42B4E" w14:textId="47618266" w:rsidR="00705033" w:rsidRDefault="00705033">
                    <w:pPr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"Overskrift 1"</w:instrText>
                    </w:r>
                    <w:r>
                      <w:fldChar w:fldCharType="separate"/>
                    </w:r>
                    <w:r w:rsidR="00F225AA">
                      <w:rPr>
                        <w:noProof/>
                      </w:rPr>
                      <w:instrText>Organisasjon</w:instrText>
                    </w:r>
                    <w:r>
                      <w:fldChar w:fldCharType="end"/>
                    </w:r>
                    <w:r>
                      <w:instrText>&lt;&gt; “Feil*” “</w:instrText>
                    </w:r>
                    <w:r>
                      <w:fldChar w:fldCharType="begin"/>
                    </w:r>
                    <w:r>
                      <w:instrText>STYLEREF "Overskrift 1"</w:instrText>
                    </w:r>
                    <w:r>
                      <w:fldChar w:fldCharType="separate"/>
                    </w:r>
                    <w:r w:rsidR="00F225AA">
                      <w:rPr>
                        <w:noProof/>
                      </w:rPr>
                      <w:instrText>Organisasjon</w:instrText>
                    </w:r>
                    <w:r>
                      <w:fldChar w:fldCharType="end"/>
                    </w:r>
                    <w:r>
                      <w:instrText>""Legg til en overskrift i dokumentet""</w:instrText>
                    </w:r>
                    <w:r>
                      <w:fldChar w:fldCharType="separate"/>
                    </w:r>
                    <w:r w:rsidR="00F225AA">
                      <w:rPr>
                        <w:noProof/>
                      </w:rPr>
                      <w:t>Organisasjon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DC32A1" wp14:editId="5F88C74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5260"/>
              <wp:effectExtent l="0" t="0" r="0" b="0"/>
              <wp:wrapNone/>
              <wp:docPr id="336056605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52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E3319A" w14:textId="77777777" w:rsidR="00705033" w:rsidRDefault="0070503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C32A1" id="Tekstboks 1" o:spid="_x0000_s1027" type="#_x0000_t202" style="position:absolute;margin-left:19.4pt;margin-top:0;width:70.6pt;height:13.8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25E3319A" w14:textId="77777777" w:rsidR="00705033" w:rsidRDefault="0070503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65CEFBD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B0770"/>
    <w:multiLevelType w:val="hybridMultilevel"/>
    <w:tmpl w:val="FCBAF5DC"/>
    <w:lvl w:ilvl="0" w:tplc="0414000F">
      <w:start w:val="1"/>
      <w:numFmt w:val="decimal"/>
      <w:lvlText w:val="%1."/>
      <w:lvlJc w:val="left"/>
      <w:pPr>
        <w:ind w:left="1363" w:hanging="360"/>
      </w:pPr>
    </w:lvl>
    <w:lvl w:ilvl="1" w:tplc="04140019" w:tentative="1">
      <w:start w:val="1"/>
      <w:numFmt w:val="lowerLetter"/>
      <w:lvlText w:val="%2."/>
      <w:lvlJc w:val="left"/>
      <w:pPr>
        <w:ind w:left="2083" w:hanging="360"/>
      </w:pPr>
    </w:lvl>
    <w:lvl w:ilvl="2" w:tplc="0414001B" w:tentative="1">
      <w:start w:val="1"/>
      <w:numFmt w:val="lowerRoman"/>
      <w:lvlText w:val="%3."/>
      <w:lvlJc w:val="right"/>
      <w:pPr>
        <w:ind w:left="2803" w:hanging="180"/>
      </w:pPr>
    </w:lvl>
    <w:lvl w:ilvl="3" w:tplc="0414000F" w:tentative="1">
      <w:start w:val="1"/>
      <w:numFmt w:val="decimal"/>
      <w:lvlText w:val="%4."/>
      <w:lvlJc w:val="left"/>
      <w:pPr>
        <w:ind w:left="3523" w:hanging="360"/>
      </w:pPr>
    </w:lvl>
    <w:lvl w:ilvl="4" w:tplc="04140019" w:tentative="1">
      <w:start w:val="1"/>
      <w:numFmt w:val="lowerLetter"/>
      <w:lvlText w:val="%5."/>
      <w:lvlJc w:val="left"/>
      <w:pPr>
        <w:ind w:left="4243" w:hanging="360"/>
      </w:pPr>
    </w:lvl>
    <w:lvl w:ilvl="5" w:tplc="0414001B" w:tentative="1">
      <w:start w:val="1"/>
      <w:numFmt w:val="lowerRoman"/>
      <w:lvlText w:val="%6."/>
      <w:lvlJc w:val="right"/>
      <w:pPr>
        <w:ind w:left="4963" w:hanging="180"/>
      </w:pPr>
    </w:lvl>
    <w:lvl w:ilvl="6" w:tplc="0414000F" w:tentative="1">
      <w:start w:val="1"/>
      <w:numFmt w:val="decimal"/>
      <w:lvlText w:val="%7."/>
      <w:lvlJc w:val="left"/>
      <w:pPr>
        <w:ind w:left="5683" w:hanging="360"/>
      </w:pPr>
    </w:lvl>
    <w:lvl w:ilvl="7" w:tplc="04140019" w:tentative="1">
      <w:start w:val="1"/>
      <w:numFmt w:val="lowerLetter"/>
      <w:lvlText w:val="%8."/>
      <w:lvlJc w:val="left"/>
      <w:pPr>
        <w:ind w:left="6403" w:hanging="360"/>
      </w:pPr>
    </w:lvl>
    <w:lvl w:ilvl="8" w:tplc="0414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43640ED"/>
    <w:multiLevelType w:val="hybridMultilevel"/>
    <w:tmpl w:val="3DDC946E"/>
    <w:lvl w:ilvl="0" w:tplc="3A3C8A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D911E4"/>
    <w:multiLevelType w:val="hybridMultilevel"/>
    <w:tmpl w:val="897E0AFE"/>
    <w:lvl w:ilvl="0" w:tplc="6AFCB99E">
      <w:start w:val="1"/>
      <w:numFmt w:val="lowerLetter"/>
      <w:lvlText w:val="%1."/>
      <w:lvlJc w:val="left"/>
      <w:pPr>
        <w:ind w:left="75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AC7201B"/>
    <w:multiLevelType w:val="hybridMultilevel"/>
    <w:tmpl w:val="652824C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C5F76"/>
    <w:multiLevelType w:val="hybridMultilevel"/>
    <w:tmpl w:val="6500094A"/>
    <w:lvl w:ilvl="0" w:tplc="C166EE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DB05ACE"/>
    <w:multiLevelType w:val="hybridMultilevel"/>
    <w:tmpl w:val="9EA826CE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35C6"/>
    <w:multiLevelType w:val="hybridMultilevel"/>
    <w:tmpl w:val="B44E8ADC"/>
    <w:lvl w:ilvl="0" w:tplc="220A60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E837882"/>
    <w:multiLevelType w:val="hybridMultilevel"/>
    <w:tmpl w:val="219CC7B6"/>
    <w:lvl w:ilvl="0" w:tplc="2F16B3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1AA507B"/>
    <w:multiLevelType w:val="hybridMultilevel"/>
    <w:tmpl w:val="966C4FC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3F1356"/>
    <w:multiLevelType w:val="hybridMultilevel"/>
    <w:tmpl w:val="00563CB2"/>
    <w:lvl w:ilvl="0" w:tplc="E7346B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7624911"/>
    <w:multiLevelType w:val="hybridMultilevel"/>
    <w:tmpl w:val="4B5C6732"/>
    <w:lvl w:ilvl="0" w:tplc="28B2BD3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3" w:hanging="360"/>
      </w:pPr>
    </w:lvl>
    <w:lvl w:ilvl="2" w:tplc="0414001B" w:tentative="1">
      <w:start w:val="1"/>
      <w:numFmt w:val="lowerRoman"/>
      <w:lvlText w:val="%3."/>
      <w:lvlJc w:val="right"/>
      <w:pPr>
        <w:ind w:left="2503" w:hanging="180"/>
      </w:pPr>
    </w:lvl>
    <w:lvl w:ilvl="3" w:tplc="0414000F" w:tentative="1">
      <w:start w:val="1"/>
      <w:numFmt w:val="decimal"/>
      <w:lvlText w:val="%4."/>
      <w:lvlJc w:val="left"/>
      <w:pPr>
        <w:ind w:left="3223" w:hanging="360"/>
      </w:pPr>
    </w:lvl>
    <w:lvl w:ilvl="4" w:tplc="04140019" w:tentative="1">
      <w:start w:val="1"/>
      <w:numFmt w:val="lowerLetter"/>
      <w:lvlText w:val="%5."/>
      <w:lvlJc w:val="left"/>
      <w:pPr>
        <w:ind w:left="3943" w:hanging="360"/>
      </w:pPr>
    </w:lvl>
    <w:lvl w:ilvl="5" w:tplc="0414001B" w:tentative="1">
      <w:start w:val="1"/>
      <w:numFmt w:val="lowerRoman"/>
      <w:lvlText w:val="%6."/>
      <w:lvlJc w:val="right"/>
      <w:pPr>
        <w:ind w:left="4663" w:hanging="180"/>
      </w:pPr>
    </w:lvl>
    <w:lvl w:ilvl="6" w:tplc="0414000F" w:tentative="1">
      <w:start w:val="1"/>
      <w:numFmt w:val="decimal"/>
      <w:lvlText w:val="%7."/>
      <w:lvlJc w:val="left"/>
      <w:pPr>
        <w:ind w:left="5383" w:hanging="360"/>
      </w:pPr>
    </w:lvl>
    <w:lvl w:ilvl="7" w:tplc="04140019" w:tentative="1">
      <w:start w:val="1"/>
      <w:numFmt w:val="lowerLetter"/>
      <w:lvlText w:val="%8."/>
      <w:lvlJc w:val="left"/>
      <w:pPr>
        <w:ind w:left="6103" w:hanging="360"/>
      </w:pPr>
    </w:lvl>
    <w:lvl w:ilvl="8" w:tplc="0414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1A141760"/>
    <w:multiLevelType w:val="hybridMultilevel"/>
    <w:tmpl w:val="B4F4A4F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9C9"/>
    <w:multiLevelType w:val="hybridMultilevel"/>
    <w:tmpl w:val="A8B84FC2"/>
    <w:lvl w:ilvl="0" w:tplc="6A0E25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F1D512E"/>
    <w:multiLevelType w:val="hybridMultilevel"/>
    <w:tmpl w:val="1452CAEE"/>
    <w:lvl w:ilvl="0" w:tplc="BE961D66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22973433"/>
    <w:multiLevelType w:val="hybridMultilevel"/>
    <w:tmpl w:val="22580DE0"/>
    <w:lvl w:ilvl="0" w:tplc="3000DABC">
      <w:start w:val="4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24D651C4"/>
    <w:multiLevelType w:val="hybridMultilevel"/>
    <w:tmpl w:val="F370B9C0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7764F"/>
    <w:multiLevelType w:val="hybridMultilevel"/>
    <w:tmpl w:val="5B0681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8"/>
    <w:multiLevelType w:val="hybridMultilevel"/>
    <w:tmpl w:val="B386AB14"/>
    <w:lvl w:ilvl="0" w:tplc="0414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85285"/>
    <w:multiLevelType w:val="hybridMultilevel"/>
    <w:tmpl w:val="71A08E72"/>
    <w:lvl w:ilvl="0" w:tplc="796ED2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8709B3"/>
    <w:multiLevelType w:val="hybridMultilevel"/>
    <w:tmpl w:val="1424FAE4"/>
    <w:lvl w:ilvl="0" w:tplc="CAB2A6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F6793"/>
    <w:multiLevelType w:val="hybridMultilevel"/>
    <w:tmpl w:val="1BACFC4C"/>
    <w:lvl w:ilvl="0" w:tplc="0414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2F882EFF"/>
    <w:multiLevelType w:val="hybridMultilevel"/>
    <w:tmpl w:val="98D843BE"/>
    <w:lvl w:ilvl="0" w:tplc="3EA4A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1B11E4D"/>
    <w:multiLevelType w:val="hybridMultilevel"/>
    <w:tmpl w:val="18167780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3599C"/>
    <w:multiLevelType w:val="hybridMultilevel"/>
    <w:tmpl w:val="F398CB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3E4154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2" w:tplc="9A8C7B8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plc="CBAAE5DE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C23D1"/>
    <w:multiLevelType w:val="hybridMultilevel"/>
    <w:tmpl w:val="A4B08B7E"/>
    <w:lvl w:ilvl="0" w:tplc="521694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909344E"/>
    <w:multiLevelType w:val="hybridMultilevel"/>
    <w:tmpl w:val="E37CA762"/>
    <w:lvl w:ilvl="0" w:tplc="87D42F3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4" w:hanging="360"/>
      </w:pPr>
    </w:lvl>
    <w:lvl w:ilvl="2" w:tplc="0414001B" w:tentative="1">
      <w:start w:val="1"/>
      <w:numFmt w:val="lowerRoman"/>
      <w:lvlText w:val="%3."/>
      <w:lvlJc w:val="right"/>
      <w:pPr>
        <w:ind w:left="2504" w:hanging="180"/>
      </w:pPr>
    </w:lvl>
    <w:lvl w:ilvl="3" w:tplc="0414000F" w:tentative="1">
      <w:start w:val="1"/>
      <w:numFmt w:val="decimal"/>
      <w:lvlText w:val="%4."/>
      <w:lvlJc w:val="left"/>
      <w:pPr>
        <w:ind w:left="3224" w:hanging="360"/>
      </w:pPr>
    </w:lvl>
    <w:lvl w:ilvl="4" w:tplc="04140019" w:tentative="1">
      <w:start w:val="1"/>
      <w:numFmt w:val="lowerLetter"/>
      <w:lvlText w:val="%5."/>
      <w:lvlJc w:val="left"/>
      <w:pPr>
        <w:ind w:left="3944" w:hanging="360"/>
      </w:pPr>
    </w:lvl>
    <w:lvl w:ilvl="5" w:tplc="0414001B" w:tentative="1">
      <w:start w:val="1"/>
      <w:numFmt w:val="lowerRoman"/>
      <w:lvlText w:val="%6."/>
      <w:lvlJc w:val="right"/>
      <w:pPr>
        <w:ind w:left="4664" w:hanging="180"/>
      </w:pPr>
    </w:lvl>
    <w:lvl w:ilvl="6" w:tplc="0414000F" w:tentative="1">
      <w:start w:val="1"/>
      <w:numFmt w:val="decimal"/>
      <w:lvlText w:val="%7."/>
      <w:lvlJc w:val="left"/>
      <w:pPr>
        <w:ind w:left="5384" w:hanging="360"/>
      </w:pPr>
    </w:lvl>
    <w:lvl w:ilvl="7" w:tplc="04140019" w:tentative="1">
      <w:start w:val="1"/>
      <w:numFmt w:val="lowerLetter"/>
      <w:lvlText w:val="%8."/>
      <w:lvlJc w:val="left"/>
      <w:pPr>
        <w:ind w:left="6104" w:hanging="360"/>
      </w:pPr>
    </w:lvl>
    <w:lvl w:ilvl="8" w:tplc="041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50B74704"/>
    <w:multiLevelType w:val="hybridMultilevel"/>
    <w:tmpl w:val="091826B8"/>
    <w:lvl w:ilvl="0" w:tplc="054A69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C394C"/>
    <w:multiLevelType w:val="hybridMultilevel"/>
    <w:tmpl w:val="5BC273A8"/>
    <w:lvl w:ilvl="0" w:tplc="85F6CA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6E6F05"/>
    <w:multiLevelType w:val="hybridMultilevel"/>
    <w:tmpl w:val="81566354"/>
    <w:lvl w:ilvl="0" w:tplc="97867C8C">
      <w:start w:val="31"/>
      <w:numFmt w:val="bullet"/>
      <w:lvlText w:val=""/>
      <w:lvlJc w:val="left"/>
      <w:pPr>
        <w:ind w:left="434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30" w15:restartNumberingAfterBreak="0">
    <w:nsid w:val="5AC928C9"/>
    <w:multiLevelType w:val="hybridMultilevel"/>
    <w:tmpl w:val="F15045F8"/>
    <w:lvl w:ilvl="0" w:tplc="F72253C6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069DC">
      <w:start w:val="1"/>
      <w:numFmt w:val="bullet"/>
      <w:lvlText w:val="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  <w:color w:val="auto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41931"/>
    <w:multiLevelType w:val="multilevel"/>
    <w:tmpl w:val="7534D00A"/>
    <w:lvl w:ilvl="0">
      <w:start w:val="1"/>
      <w:numFmt w:val="upperLetter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5F5FC3"/>
    <w:multiLevelType w:val="hybridMultilevel"/>
    <w:tmpl w:val="12AEDA72"/>
    <w:lvl w:ilvl="0" w:tplc="7C949D90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E0B2677"/>
    <w:multiLevelType w:val="hybridMultilevel"/>
    <w:tmpl w:val="0BD2E3B0"/>
    <w:lvl w:ilvl="0" w:tplc="2B98C430">
      <w:start w:val="5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5E3B492F"/>
    <w:multiLevelType w:val="hybridMultilevel"/>
    <w:tmpl w:val="DADE092E"/>
    <w:lvl w:ilvl="0" w:tplc="0414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9303B"/>
    <w:multiLevelType w:val="multilevel"/>
    <w:tmpl w:val="836684B2"/>
    <w:lvl w:ilvl="0">
      <w:start w:val="2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36"/>
        <w:szCs w:val="36"/>
      </w:rPr>
    </w:lvl>
    <w:lvl w:ilvl="1">
      <w:start w:val="11"/>
      <w:numFmt w:val="ordinal"/>
      <w:lvlRestart w:val="0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CC2C16"/>
    <w:multiLevelType w:val="hybridMultilevel"/>
    <w:tmpl w:val="9AEA7B9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27EF"/>
    <w:multiLevelType w:val="hybridMultilevel"/>
    <w:tmpl w:val="BB3A48FC"/>
    <w:lvl w:ilvl="0" w:tplc="4CD866AE">
      <w:start w:val="1"/>
      <w:numFmt w:val="lowerLetter"/>
      <w:lvlText w:val="%1."/>
      <w:lvlJc w:val="left"/>
      <w:pPr>
        <w:ind w:left="1068" w:hanging="360"/>
      </w:pPr>
      <w:rPr>
        <w:rFonts w:ascii="Calibri" w:hAnsi="Calibri" w:cs="Calibr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FE2DF4"/>
    <w:multiLevelType w:val="hybridMultilevel"/>
    <w:tmpl w:val="E84A147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189647">
    <w:abstractNumId w:val="31"/>
  </w:num>
  <w:num w:numId="2" w16cid:durableId="1897467085">
    <w:abstractNumId w:val="35"/>
  </w:num>
  <w:num w:numId="3" w16cid:durableId="1401439317">
    <w:abstractNumId w:val="9"/>
  </w:num>
  <w:num w:numId="4" w16cid:durableId="205022782">
    <w:abstractNumId w:val="24"/>
  </w:num>
  <w:num w:numId="5" w16cid:durableId="1245728578">
    <w:abstractNumId w:val="30"/>
  </w:num>
  <w:num w:numId="6" w16cid:durableId="974258825">
    <w:abstractNumId w:val="33"/>
  </w:num>
  <w:num w:numId="7" w16cid:durableId="1278172119">
    <w:abstractNumId w:val="0"/>
  </w:num>
  <w:num w:numId="8" w16cid:durableId="5863841">
    <w:abstractNumId w:val="18"/>
  </w:num>
  <w:num w:numId="9" w16cid:durableId="726562858">
    <w:abstractNumId w:val="34"/>
  </w:num>
  <w:num w:numId="10" w16cid:durableId="1206332898">
    <w:abstractNumId w:val="11"/>
  </w:num>
  <w:num w:numId="11" w16cid:durableId="1956786260">
    <w:abstractNumId w:val="7"/>
  </w:num>
  <w:num w:numId="12" w16cid:durableId="546644185">
    <w:abstractNumId w:val="32"/>
  </w:num>
  <w:num w:numId="13" w16cid:durableId="1268195977">
    <w:abstractNumId w:val="13"/>
  </w:num>
  <w:num w:numId="14" w16cid:durableId="362512193">
    <w:abstractNumId w:val="26"/>
  </w:num>
  <w:num w:numId="15" w16cid:durableId="473790038">
    <w:abstractNumId w:val="31"/>
  </w:num>
  <w:num w:numId="16" w16cid:durableId="433670821">
    <w:abstractNumId w:val="31"/>
  </w:num>
  <w:num w:numId="17" w16cid:durableId="1994675911">
    <w:abstractNumId w:val="23"/>
  </w:num>
  <w:num w:numId="18" w16cid:durableId="69357277">
    <w:abstractNumId w:val="16"/>
  </w:num>
  <w:num w:numId="19" w16cid:durableId="1570843777">
    <w:abstractNumId w:val="6"/>
  </w:num>
  <w:num w:numId="20" w16cid:durableId="459958128">
    <w:abstractNumId w:val="19"/>
  </w:num>
  <w:num w:numId="21" w16cid:durableId="1773698728">
    <w:abstractNumId w:val="17"/>
  </w:num>
  <w:num w:numId="22" w16cid:durableId="1937207814">
    <w:abstractNumId w:val="21"/>
  </w:num>
  <w:num w:numId="23" w16cid:durableId="723911795">
    <w:abstractNumId w:val="36"/>
  </w:num>
  <w:num w:numId="24" w16cid:durableId="1122573298">
    <w:abstractNumId w:val="25"/>
  </w:num>
  <w:num w:numId="25" w16cid:durableId="718668221">
    <w:abstractNumId w:val="27"/>
  </w:num>
  <w:num w:numId="26" w16cid:durableId="307899036">
    <w:abstractNumId w:val="37"/>
  </w:num>
  <w:num w:numId="27" w16cid:durableId="1145048696">
    <w:abstractNumId w:val="38"/>
  </w:num>
  <w:num w:numId="28" w16cid:durableId="1179738378">
    <w:abstractNumId w:val="29"/>
  </w:num>
  <w:num w:numId="29" w16cid:durableId="590048625">
    <w:abstractNumId w:val="2"/>
  </w:num>
  <w:num w:numId="30" w16cid:durableId="342903359">
    <w:abstractNumId w:val="8"/>
  </w:num>
  <w:num w:numId="31" w16cid:durableId="937912360">
    <w:abstractNumId w:val="4"/>
  </w:num>
  <w:num w:numId="32" w16cid:durableId="1640456375">
    <w:abstractNumId w:val="10"/>
  </w:num>
  <w:num w:numId="33" w16cid:durableId="613556148">
    <w:abstractNumId w:val="12"/>
  </w:num>
  <w:num w:numId="34" w16cid:durableId="1053893908">
    <w:abstractNumId w:val="22"/>
  </w:num>
  <w:num w:numId="35" w16cid:durableId="2038770825">
    <w:abstractNumId w:val="3"/>
  </w:num>
  <w:num w:numId="36" w16cid:durableId="923412346">
    <w:abstractNumId w:val="14"/>
  </w:num>
  <w:num w:numId="37" w16cid:durableId="234710797">
    <w:abstractNumId w:val="15"/>
  </w:num>
  <w:num w:numId="38" w16cid:durableId="1150638090">
    <w:abstractNumId w:val="20"/>
  </w:num>
  <w:num w:numId="39" w16cid:durableId="1921984906">
    <w:abstractNumId w:val="28"/>
  </w:num>
  <w:num w:numId="40" w16cid:durableId="2136411195">
    <w:abstractNumId w:val="5"/>
  </w:num>
  <w:num w:numId="41" w16cid:durableId="18750769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6"/>
    <w:rsid w:val="00000BC9"/>
    <w:rsid w:val="00006904"/>
    <w:rsid w:val="00016E48"/>
    <w:rsid w:val="00020DA8"/>
    <w:rsid w:val="000240CA"/>
    <w:rsid w:val="00025F51"/>
    <w:rsid w:val="00031084"/>
    <w:rsid w:val="00032045"/>
    <w:rsid w:val="00035238"/>
    <w:rsid w:val="0003688A"/>
    <w:rsid w:val="00047816"/>
    <w:rsid w:val="00051664"/>
    <w:rsid w:val="00054938"/>
    <w:rsid w:val="00060D45"/>
    <w:rsid w:val="00060E7B"/>
    <w:rsid w:val="00065FA5"/>
    <w:rsid w:val="00077034"/>
    <w:rsid w:val="000806BF"/>
    <w:rsid w:val="00082F3B"/>
    <w:rsid w:val="000845C5"/>
    <w:rsid w:val="00087F6A"/>
    <w:rsid w:val="000951A3"/>
    <w:rsid w:val="00095952"/>
    <w:rsid w:val="000A3FD5"/>
    <w:rsid w:val="000B352A"/>
    <w:rsid w:val="000B509B"/>
    <w:rsid w:val="000C3D2E"/>
    <w:rsid w:val="000C7054"/>
    <w:rsid w:val="000D0C30"/>
    <w:rsid w:val="000D3739"/>
    <w:rsid w:val="000D5C41"/>
    <w:rsid w:val="000D6159"/>
    <w:rsid w:val="000D6DE1"/>
    <w:rsid w:val="000E0D97"/>
    <w:rsid w:val="000E44CE"/>
    <w:rsid w:val="000E5080"/>
    <w:rsid w:val="000F2E1A"/>
    <w:rsid w:val="000F3515"/>
    <w:rsid w:val="00100310"/>
    <w:rsid w:val="00105251"/>
    <w:rsid w:val="00105DB7"/>
    <w:rsid w:val="00105F24"/>
    <w:rsid w:val="0011077A"/>
    <w:rsid w:val="001134DC"/>
    <w:rsid w:val="001140C9"/>
    <w:rsid w:val="00114A1A"/>
    <w:rsid w:val="0012295C"/>
    <w:rsid w:val="00126EE3"/>
    <w:rsid w:val="001345D5"/>
    <w:rsid w:val="00135AB5"/>
    <w:rsid w:val="001375C9"/>
    <w:rsid w:val="00137BF0"/>
    <w:rsid w:val="00141307"/>
    <w:rsid w:val="0015697A"/>
    <w:rsid w:val="00162E37"/>
    <w:rsid w:val="00163A5D"/>
    <w:rsid w:val="00186578"/>
    <w:rsid w:val="00193317"/>
    <w:rsid w:val="001942FB"/>
    <w:rsid w:val="001B4EAE"/>
    <w:rsid w:val="001C03DF"/>
    <w:rsid w:val="001C334E"/>
    <w:rsid w:val="001C5353"/>
    <w:rsid w:val="001D6425"/>
    <w:rsid w:val="001D7CB1"/>
    <w:rsid w:val="001E0637"/>
    <w:rsid w:val="001E0ABD"/>
    <w:rsid w:val="001E1BD6"/>
    <w:rsid w:val="001E2549"/>
    <w:rsid w:val="001E4F14"/>
    <w:rsid w:val="001E604F"/>
    <w:rsid w:val="001F13A4"/>
    <w:rsid w:val="001F4EAA"/>
    <w:rsid w:val="001F5B4F"/>
    <w:rsid w:val="002043C2"/>
    <w:rsid w:val="002054CB"/>
    <w:rsid w:val="0021634D"/>
    <w:rsid w:val="0021703B"/>
    <w:rsid w:val="00220BF6"/>
    <w:rsid w:val="00227664"/>
    <w:rsid w:val="002313A1"/>
    <w:rsid w:val="0023193C"/>
    <w:rsid w:val="002329A1"/>
    <w:rsid w:val="00237073"/>
    <w:rsid w:val="00237512"/>
    <w:rsid w:val="00237CFA"/>
    <w:rsid w:val="00237FB4"/>
    <w:rsid w:val="0025102E"/>
    <w:rsid w:val="002537FC"/>
    <w:rsid w:val="00262E62"/>
    <w:rsid w:val="00265CE2"/>
    <w:rsid w:val="002805E6"/>
    <w:rsid w:val="00280F9C"/>
    <w:rsid w:val="00281A5D"/>
    <w:rsid w:val="00282A87"/>
    <w:rsid w:val="00293184"/>
    <w:rsid w:val="002966CF"/>
    <w:rsid w:val="002A175C"/>
    <w:rsid w:val="002A2493"/>
    <w:rsid w:val="002B0998"/>
    <w:rsid w:val="002B112E"/>
    <w:rsid w:val="002B4FB5"/>
    <w:rsid w:val="002B5C0A"/>
    <w:rsid w:val="002C5454"/>
    <w:rsid w:val="002C594F"/>
    <w:rsid w:val="002D3F57"/>
    <w:rsid w:val="002D47D5"/>
    <w:rsid w:val="002D5256"/>
    <w:rsid w:val="002D64ED"/>
    <w:rsid w:val="002D6EE0"/>
    <w:rsid w:val="002D786A"/>
    <w:rsid w:val="002E09DC"/>
    <w:rsid w:val="002E4C8F"/>
    <w:rsid w:val="002E522F"/>
    <w:rsid w:val="002E5C17"/>
    <w:rsid w:val="002E6C38"/>
    <w:rsid w:val="002F4189"/>
    <w:rsid w:val="002F6DB2"/>
    <w:rsid w:val="00303F01"/>
    <w:rsid w:val="003042AF"/>
    <w:rsid w:val="00306EA0"/>
    <w:rsid w:val="00320371"/>
    <w:rsid w:val="00321632"/>
    <w:rsid w:val="00323A82"/>
    <w:rsid w:val="00324D12"/>
    <w:rsid w:val="00326E7A"/>
    <w:rsid w:val="00327F41"/>
    <w:rsid w:val="003324C1"/>
    <w:rsid w:val="003328DF"/>
    <w:rsid w:val="00340074"/>
    <w:rsid w:val="003465AD"/>
    <w:rsid w:val="00350A70"/>
    <w:rsid w:val="00351F14"/>
    <w:rsid w:val="00360246"/>
    <w:rsid w:val="0036095A"/>
    <w:rsid w:val="00365C3F"/>
    <w:rsid w:val="00372D26"/>
    <w:rsid w:val="00376BC7"/>
    <w:rsid w:val="0038234C"/>
    <w:rsid w:val="0038326F"/>
    <w:rsid w:val="0038340F"/>
    <w:rsid w:val="0038777B"/>
    <w:rsid w:val="003879FB"/>
    <w:rsid w:val="00391A43"/>
    <w:rsid w:val="003948BD"/>
    <w:rsid w:val="003A638D"/>
    <w:rsid w:val="003A78FF"/>
    <w:rsid w:val="003B1CB7"/>
    <w:rsid w:val="003B515A"/>
    <w:rsid w:val="003C1D14"/>
    <w:rsid w:val="003D6369"/>
    <w:rsid w:val="003D68A1"/>
    <w:rsid w:val="003E01FB"/>
    <w:rsid w:val="003E0845"/>
    <w:rsid w:val="003E4F63"/>
    <w:rsid w:val="003E5840"/>
    <w:rsid w:val="003F0827"/>
    <w:rsid w:val="003F2A7F"/>
    <w:rsid w:val="003F39B3"/>
    <w:rsid w:val="003F7CDD"/>
    <w:rsid w:val="003F7EAC"/>
    <w:rsid w:val="00401C78"/>
    <w:rsid w:val="00404D96"/>
    <w:rsid w:val="004055B5"/>
    <w:rsid w:val="00407085"/>
    <w:rsid w:val="00412257"/>
    <w:rsid w:val="00412B11"/>
    <w:rsid w:val="00414B9C"/>
    <w:rsid w:val="00416C8B"/>
    <w:rsid w:val="00421165"/>
    <w:rsid w:val="004213BF"/>
    <w:rsid w:val="004258F4"/>
    <w:rsid w:val="00435022"/>
    <w:rsid w:val="0044618E"/>
    <w:rsid w:val="00450D98"/>
    <w:rsid w:val="00451662"/>
    <w:rsid w:val="00451888"/>
    <w:rsid w:val="0045279F"/>
    <w:rsid w:val="0045288B"/>
    <w:rsid w:val="00452BBD"/>
    <w:rsid w:val="0045462D"/>
    <w:rsid w:val="004579AF"/>
    <w:rsid w:val="00457C51"/>
    <w:rsid w:val="00457CA1"/>
    <w:rsid w:val="00466AF5"/>
    <w:rsid w:val="00471F89"/>
    <w:rsid w:val="00472972"/>
    <w:rsid w:val="0047398C"/>
    <w:rsid w:val="00474D23"/>
    <w:rsid w:val="00481087"/>
    <w:rsid w:val="00491614"/>
    <w:rsid w:val="004936E2"/>
    <w:rsid w:val="004955CE"/>
    <w:rsid w:val="004969EE"/>
    <w:rsid w:val="004B24D7"/>
    <w:rsid w:val="004B27F6"/>
    <w:rsid w:val="004B6050"/>
    <w:rsid w:val="004C0E94"/>
    <w:rsid w:val="004C1BB5"/>
    <w:rsid w:val="004C35D2"/>
    <w:rsid w:val="004C6425"/>
    <w:rsid w:val="004D1158"/>
    <w:rsid w:val="004D43FC"/>
    <w:rsid w:val="004D4FA6"/>
    <w:rsid w:val="004D60DF"/>
    <w:rsid w:val="004D7356"/>
    <w:rsid w:val="004E2268"/>
    <w:rsid w:val="004E3560"/>
    <w:rsid w:val="004E38E5"/>
    <w:rsid w:val="004E38EA"/>
    <w:rsid w:val="004E4BDB"/>
    <w:rsid w:val="004E5074"/>
    <w:rsid w:val="004E6545"/>
    <w:rsid w:val="004F12BC"/>
    <w:rsid w:val="004F4093"/>
    <w:rsid w:val="00505D27"/>
    <w:rsid w:val="0050758F"/>
    <w:rsid w:val="005112F5"/>
    <w:rsid w:val="00512AC1"/>
    <w:rsid w:val="00513974"/>
    <w:rsid w:val="00513A45"/>
    <w:rsid w:val="005309E8"/>
    <w:rsid w:val="0053286C"/>
    <w:rsid w:val="00532E83"/>
    <w:rsid w:val="005333DD"/>
    <w:rsid w:val="0054192D"/>
    <w:rsid w:val="0054579C"/>
    <w:rsid w:val="00546EB2"/>
    <w:rsid w:val="00556148"/>
    <w:rsid w:val="00561C4C"/>
    <w:rsid w:val="00564655"/>
    <w:rsid w:val="00566549"/>
    <w:rsid w:val="00570F1D"/>
    <w:rsid w:val="005773E4"/>
    <w:rsid w:val="00585002"/>
    <w:rsid w:val="00591664"/>
    <w:rsid w:val="005923CE"/>
    <w:rsid w:val="005A0E3B"/>
    <w:rsid w:val="005A1123"/>
    <w:rsid w:val="005A16B1"/>
    <w:rsid w:val="005A2620"/>
    <w:rsid w:val="005A65A5"/>
    <w:rsid w:val="005A66CB"/>
    <w:rsid w:val="005B1E08"/>
    <w:rsid w:val="005B30BC"/>
    <w:rsid w:val="005B5AB0"/>
    <w:rsid w:val="005C21DC"/>
    <w:rsid w:val="005C5B43"/>
    <w:rsid w:val="005C6DB8"/>
    <w:rsid w:val="005C7CB2"/>
    <w:rsid w:val="005D0DFF"/>
    <w:rsid w:val="005D2D05"/>
    <w:rsid w:val="005D3F98"/>
    <w:rsid w:val="005E0D4F"/>
    <w:rsid w:val="005E3683"/>
    <w:rsid w:val="005E4DDD"/>
    <w:rsid w:val="005E7DBD"/>
    <w:rsid w:val="005F6C62"/>
    <w:rsid w:val="005F7148"/>
    <w:rsid w:val="00600FF8"/>
    <w:rsid w:val="00602F57"/>
    <w:rsid w:val="0061066D"/>
    <w:rsid w:val="00612701"/>
    <w:rsid w:val="00612A18"/>
    <w:rsid w:val="00617E93"/>
    <w:rsid w:val="00620B40"/>
    <w:rsid w:val="00623BAF"/>
    <w:rsid w:val="00626C4D"/>
    <w:rsid w:val="0063103E"/>
    <w:rsid w:val="006322CF"/>
    <w:rsid w:val="00632FDE"/>
    <w:rsid w:val="006338CB"/>
    <w:rsid w:val="006343C6"/>
    <w:rsid w:val="006450B4"/>
    <w:rsid w:val="006544CC"/>
    <w:rsid w:val="006559F9"/>
    <w:rsid w:val="006569DD"/>
    <w:rsid w:val="00657F41"/>
    <w:rsid w:val="00664914"/>
    <w:rsid w:val="00670D15"/>
    <w:rsid w:val="00686424"/>
    <w:rsid w:val="00692B6F"/>
    <w:rsid w:val="00693F9C"/>
    <w:rsid w:val="006A15CF"/>
    <w:rsid w:val="006A4133"/>
    <w:rsid w:val="006B152B"/>
    <w:rsid w:val="006B395E"/>
    <w:rsid w:val="006B5ABF"/>
    <w:rsid w:val="006B76B6"/>
    <w:rsid w:val="006C4C26"/>
    <w:rsid w:val="006C562E"/>
    <w:rsid w:val="006C753D"/>
    <w:rsid w:val="006C7DBC"/>
    <w:rsid w:val="006D0715"/>
    <w:rsid w:val="006D55AB"/>
    <w:rsid w:val="006D7BFC"/>
    <w:rsid w:val="006E6FA7"/>
    <w:rsid w:val="006E7D60"/>
    <w:rsid w:val="006F2F10"/>
    <w:rsid w:val="00701718"/>
    <w:rsid w:val="007031CB"/>
    <w:rsid w:val="00703875"/>
    <w:rsid w:val="00705033"/>
    <w:rsid w:val="00710622"/>
    <w:rsid w:val="0071282A"/>
    <w:rsid w:val="00713813"/>
    <w:rsid w:val="00715F12"/>
    <w:rsid w:val="007212FB"/>
    <w:rsid w:val="00721480"/>
    <w:rsid w:val="007214DD"/>
    <w:rsid w:val="007230A1"/>
    <w:rsid w:val="0072609D"/>
    <w:rsid w:val="007334DE"/>
    <w:rsid w:val="0074794E"/>
    <w:rsid w:val="0075111E"/>
    <w:rsid w:val="00753102"/>
    <w:rsid w:val="00754E89"/>
    <w:rsid w:val="00755F96"/>
    <w:rsid w:val="00757D09"/>
    <w:rsid w:val="007640B1"/>
    <w:rsid w:val="0076755B"/>
    <w:rsid w:val="00772B74"/>
    <w:rsid w:val="00774AFB"/>
    <w:rsid w:val="00775C24"/>
    <w:rsid w:val="00777FCB"/>
    <w:rsid w:val="00782471"/>
    <w:rsid w:val="00782B4A"/>
    <w:rsid w:val="00782C38"/>
    <w:rsid w:val="00787D50"/>
    <w:rsid w:val="00792B63"/>
    <w:rsid w:val="00793DDA"/>
    <w:rsid w:val="0079695D"/>
    <w:rsid w:val="007A1208"/>
    <w:rsid w:val="007A24F5"/>
    <w:rsid w:val="007A56F3"/>
    <w:rsid w:val="007B3682"/>
    <w:rsid w:val="007B5266"/>
    <w:rsid w:val="007C7404"/>
    <w:rsid w:val="007D00F5"/>
    <w:rsid w:val="007D504C"/>
    <w:rsid w:val="007E08D6"/>
    <w:rsid w:val="007E0E8F"/>
    <w:rsid w:val="007E4AB6"/>
    <w:rsid w:val="007E5F45"/>
    <w:rsid w:val="0080293E"/>
    <w:rsid w:val="00803C84"/>
    <w:rsid w:val="00804139"/>
    <w:rsid w:val="0080474E"/>
    <w:rsid w:val="0080548D"/>
    <w:rsid w:val="008106B1"/>
    <w:rsid w:val="00813B09"/>
    <w:rsid w:val="00814643"/>
    <w:rsid w:val="00814EDF"/>
    <w:rsid w:val="0082519D"/>
    <w:rsid w:val="00827D22"/>
    <w:rsid w:val="00831561"/>
    <w:rsid w:val="008316BF"/>
    <w:rsid w:val="0083410C"/>
    <w:rsid w:val="008376BB"/>
    <w:rsid w:val="008402F4"/>
    <w:rsid w:val="00843C2B"/>
    <w:rsid w:val="00846034"/>
    <w:rsid w:val="00851A6A"/>
    <w:rsid w:val="00851DF4"/>
    <w:rsid w:val="00853A91"/>
    <w:rsid w:val="00854342"/>
    <w:rsid w:val="00855E77"/>
    <w:rsid w:val="00860564"/>
    <w:rsid w:val="008705E7"/>
    <w:rsid w:val="0087222F"/>
    <w:rsid w:val="00875140"/>
    <w:rsid w:val="00876858"/>
    <w:rsid w:val="00881518"/>
    <w:rsid w:val="00882425"/>
    <w:rsid w:val="00887432"/>
    <w:rsid w:val="00887E86"/>
    <w:rsid w:val="00892905"/>
    <w:rsid w:val="00892BFF"/>
    <w:rsid w:val="00893832"/>
    <w:rsid w:val="008B6ED5"/>
    <w:rsid w:val="008C1072"/>
    <w:rsid w:val="008C1B15"/>
    <w:rsid w:val="008C5D32"/>
    <w:rsid w:val="008C6D42"/>
    <w:rsid w:val="008C7118"/>
    <w:rsid w:val="008D2870"/>
    <w:rsid w:val="008D4F76"/>
    <w:rsid w:val="008E139E"/>
    <w:rsid w:val="008E214B"/>
    <w:rsid w:val="008E232D"/>
    <w:rsid w:val="008E2D0C"/>
    <w:rsid w:val="008E4828"/>
    <w:rsid w:val="008E751D"/>
    <w:rsid w:val="008F502A"/>
    <w:rsid w:val="0090262E"/>
    <w:rsid w:val="00902BBF"/>
    <w:rsid w:val="009062A7"/>
    <w:rsid w:val="00906337"/>
    <w:rsid w:val="00907F0B"/>
    <w:rsid w:val="00915442"/>
    <w:rsid w:val="009163C3"/>
    <w:rsid w:val="00917109"/>
    <w:rsid w:val="00923EE1"/>
    <w:rsid w:val="0092658A"/>
    <w:rsid w:val="00927246"/>
    <w:rsid w:val="0092793C"/>
    <w:rsid w:val="00927B8A"/>
    <w:rsid w:val="00930118"/>
    <w:rsid w:val="0094036F"/>
    <w:rsid w:val="009404C0"/>
    <w:rsid w:val="00942C4A"/>
    <w:rsid w:val="00942F21"/>
    <w:rsid w:val="00943729"/>
    <w:rsid w:val="00943B9F"/>
    <w:rsid w:val="00944EDD"/>
    <w:rsid w:val="00946683"/>
    <w:rsid w:val="0094760F"/>
    <w:rsid w:val="00952C03"/>
    <w:rsid w:val="00954FCE"/>
    <w:rsid w:val="00973D36"/>
    <w:rsid w:val="00982C58"/>
    <w:rsid w:val="0098530A"/>
    <w:rsid w:val="00986630"/>
    <w:rsid w:val="00986D01"/>
    <w:rsid w:val="009879B6"/>
    <w:rsid w:val="00992038"/>
    <w:rsid w:val="00993CD0"/>
    <w:rsid w:val="00994275"/>
    <w:rsid w:val="009A046A"/>
    <w:rsid w:val="009A51D6"/>
    <w:rsid w:val="009B6415"/>
    <w:rsid w:val="009C1689"/>
    <w:rsid w:val="009C5E5A"/>
    <w:rsid w:val="009D076C"/>
    <w:rsid w:val="009D759C"/>
    <w:rsid w:val="009E45B4"/>
    <w:rsid w:val="009E5F55"/>
    <w:rsid w:val="009E6E6B"/>
    <w:rsid w:val="009F0F4A"/>
    <w:rsid w:val="009F1198"/>
    <w:rsid w:val="009F4CC0"/>
    <w:rsid w:val="009F5F38"/>
    <w:rsid w:val="009F6C74"/>
    <w:rsid w:val="00A005BD"/>
    <w:rsid w:val="00A01429"/>
    <w:rsid w:val="00A01D20"/>
    <w:rsid w:val="00A02D48"/>
    <w:rsid w:val="00A05F07"/>
    <w:rsid w:val="00A07C58"/>
    <w:rsid w:val="00A15FE9"/>
    <w:rsid w:val="00A176FC"/>
    <w:rsid w:val="00A263C4"/>
    <w:rsid w:val="00A307F5"/>
    <w:rsid w:val="00A350C4"/>
    <w:rsid w:val="00A40C8F"/>
    <w:rsid w:val="00A416E7"/>
    <w:rsid w:val="00A446CA"/>
    <w:rsid w:val="00A450F9"/>
    <w:rsid w:val="00A45EAC"/>
    <w:rsid w:val="00A5210B"/>
    <w:rsid w:val="00A56A10"/>
    <w:rsid w:val="00A579F7"/>
    <w:rsid w:val="00A616F9"/>
    <w:rsid w:val="00A62D77"/>
    <w:rsid w:val="00A6690B"/>
    <w:rsid w:val="00A713AC"/>
    <w:rsid w:val="00A7353C"/>
    <w:rsid w:val="00A811D1"/>
    <w:rsid w:val="00A9270A"/>
    <w:rsid w:val="00A95586"/>
    <w:rsid w:val="00AA2770"/>
    <w:rsid w:val="00AA3C83"/>
    <w:rsid w:val="00AA465D"/>
    <w:rsid w:val="00AA50DE"/>
    <w:rsid w:val="00AB1257"/>
    <w:rsid w:val="00AB3037"/>
    <w:rsid w:val="00AB49DB"/>
    <w:rsid w:val="00AB507A"/>
    <w:rsid w:val="00AB78A3"/>
    <w:rsid w:val="00AC4C4F"/>
    <w:rsid w:val="00AD570A"/>
    <w:rsid w:val="00AE23A8"/>
    <w:rsid w:val="00AE57D8"/>
    <w:rsid w:val="00AE7E9B"/>
    <w:rsid w:val="00AF3D61"/>
    <w:rsid w:val="00AF42BD"/>
    <w:rsid w:val="00AF433F"/>
    <w:rsid w:val="00AF4ACC"/>
    <w:rsid w:val="00AF67B5"/>
    <w:rsid w:val="00B004A2"/>
    <w:rsid w:val="00B00D8C"/>
    <w:rsid w:val="00B02EF1"/>
    <w:rsid w:val="00B07E02"/>
    <w:rsid w:val="00B10753"/>
    <w:rsid w:val="00B14A63"/>
    <w:rsid w:val="00B23637"/>
    <w:rsid w:val="00B237B4"/>
    <w:rsid w:val="00B26972"/>
    <w:rsid w:val="00B26B5D"/>
    <w:rsid w:val="00B35ED9"/>
    <w:rsid w:val="00B379C5"/>
    <w:rsid w:val="00B40193"/>
    <w:rsid w:val="00B43915"/>
    <w:rsid w:val="00B45CD7"/>
    <w:rsid w:val="00B45DCF"/>
    <w:rsid w:val="00B479AE"/>
    <w:rsid w:val="00B50A4D"/>
    <w:rsid w:val="00B52079"/>
    <w:rsid w:val="00B60792"/>
    <w:rsid w:val="00B61DA4"/>
    <w:rsid w:val="00B7102F"/>
    <w:rsid w:val="00B71C32"/>
    <w:rsid w:val="00B758C1"/>
    <w:rsid w:val="00B76FB0"/>
    <w:rsid w:val="00B83118"/>
    <w:rsid w:val="00B83C02"/>
    <w:rsid w:val="00B86402"/>
    <w:rsid w:val="00B86861"/>
    <w:rsid w:val="00B93156"/>
    <w:rsid w:val="00B94263"/>
    <w:rsid w:val="00BA04B6"/>
    <w:rsid w:val="00BA1D89"/>
    <w:rsid w:val="00BA6280"/>
    <w:rsid w:val="00BA688C"/>
    <w:rsid w:val="00BB0D9E"/>
    <w:rsid w:val="00BB37ED"/>
    <w:rsid w:val="00BB60D0"/>
    <w:rsid w:val="00BC340D"/>
    <w:rsid w:val="00BC372F"/>
    <w:rsid w:val="00BC5515"/>
    <w:rsid w:val="00BD0386"/>
    <w:rsid w:val="00BD0B34"/>
    <w:rsid w:val="00BD1A35"/>
    <w:rsid w:val="00BD480E"/>
    <w:rsid w:val="00BD58CF"/>
    <w:rsid w:val="00BD6FA0"/>
    <w:rsid w:val="00BE4A9D"/>
    <w:rsid w:val="00BE53DB"/>
    <w:rsid w:val="00BE6B4F"/>
    <w:rsid w:val="00BF06A3"/>
    <w:rsid w:val="00BF4FD0"/>
    <w:rsid w:val="00BF7701"/>
    <w:rsid w:val="00C016E3"/>
    <w:rsid w:val="00C041FC"/>
    <w:rsid w:val="00C104A0"/>
    <w:rsid w:val="00C115A1"/>
    <w:rsid w:val="00C13E33"/>
    <w:rsid w:val="00C2053E"/>
    <w:rsid w:val="00C27064"/>
    <w:rsid w:val="00C344A2"/>
    <w:rsid w:val="00C37104"/>
    <w:rsid w:val="00C37489"/>
    <w:rsid w:val="00C478A1"/>
    <w:rsid w:val="00C51040"/>
    <w:rsid w:val="00C51740"/>
    <w:rsid w:val="00C52F1A"/>
    <w:rsid w:val="00C54801"/>
    <w:rsid w:val="00C55AD6"/>
    <w:rsid w:val="00C56911"/>
    <w:rsid w:val="00C56B48"/>
    <w:rsid w:val="00C57CCD"/>
    <w:rsid w:val="00C6170B"/>
    <w:rsid w:val="00C65C75"/>
    <w:rsid w:val="00C67876"/>
    <w:rsid w:val="00C7278E"/>
    <w:rsid w:val="00C74C37"/>
    <w:rsid w:val="00C75A9D"/>
    <w:rsid w:val="00C75EEC"/>
    <w:rsid w:val="00C76771"/>
    <w:rsid w:val="00C8598C"/>
    <w:rsid w:val="00C8614D"/>
    <w:rsid w:val="00C874CB"/>
    <w:rsid w:val="00CA0F05"/>
    <w:rsid w:val="00CA458F"/>
    <w:rsid w:val="00CA7982"/>
    <w:rsid w:val="00CB3E7E"/>
    <w:rsid w:val="00CB4594"/>
    <w:rsid w:val="00CB57E5"/>
    <w:rsid w:val="00CB7163"/>
    <w:rsid w:val="00CB7909"/>
    <w:rsid w:val="00CC3351"/>
    <w:rsid w:val="00CC3F81"/>
    <w:rsid w:val="00CD4B80"/>
    <w:rsid w:val="00CD5867"/>
    <w:rsid w:val="00CE0856"/>
    <w:rsid w:val="00CE33B9"/>
    <w:rsid w:val="00CF2E3E"/>
    <w:rsid w:val="00CF323C"/>
    <w:rsid w:val="00CF32D3"/>
    <w:rsid w:val="00CF5954"/>
    <w:rsid w:val="00CF5FD5"/>
    <w:rsid w:val="00D06C0D"/>
    <w:rsid w:val="00D16F82"/>
    <w:rsid w:val="00D210D1"/>
    <w:rsid w:val="00D220B3"/>
    <w:rsid w:val="00D22E8A"/>
    <w:rsid w:val="00D25C85"/>
    <w:rsid w:val="00D37106"/>
    <w:rsid w:val="00D40974"/>
    <w:rsid w:val="00D461CE"/>
    <w:rsid w:val="00D5003E"/>
    <w:rsid w:val="00D5177F"/>
    <w:rsid w:val="00D5198C"/>
    <w:rsid w:val="00D551F1"/>
    <w:rsid w:val="00D57552"/>
    <w:rsid w:val="00D60BC9"/>
    <w:rsid w:val="00D633CC"/>
    <w:rsid w:val="00D64FFA"/>
    <w:rsid w:val="00D657DF"/>
    <w:rsid w:val="00D73DEA"/>
    <w:rsid w:val="00D813A5"/>
    <w:rsid w:val="00D81C00"/>
    <w:rsid w:val="00D829FA"/>
    <w:rsid w:val="00D85D87"/>
    <w:rsid w:val="00D87AC8"/>
    <w:rsid w:val="00D93B4C"/>
    <w:rsid w:val="00DA4F72"/>
    <w:rsid w:val="00DA5701"/>
    <w:rsid w:val="00DA59F4"/>
    <w:rsid w:val="00DB1850"/>
    <w:rsid w:val="00DB2070"/>
    <w:rsid w:val="00DB3FA9"/>
    <w:rsid w:val="00DC00EA"/>
    <w:rsid w:val="00DC1935"/>
    <w:rsid w:val="00DC2475"/>
    <w:rsid w:val="00DC2673"/>
    <w:rsid w:val="00DC2AD2"/>
    <w:rsid w:val="00DC762D"/>
    <w:rsid w:val="00DD5F8A"/>
    <w:rsid w:val="00DE2668"/>
    <w:rsid w:val="00DE5B1A"/>
    <w:rsid w:val="00DE5FF4"/>
    <w:rsid w:val="00DE6951"/>
    <w:rsid w:val="00DE734B"/>
    <w:rsid w:val="00DF0C3C"/>
    <w:rsid w:val="00DF3A98"/>
    <w:rsid w:val="00DF4551"/>
    <w:rsid w:val="00DF7D7E"/>
    <w:rsid w:val="00E02214"/>
    <w:rsid w:val="00E05C4C"/>
    <w:rsid w:val="00E07BA0"/>
    <w:rsid w:val="00E11911"/>
    <w:rsid w:val="00E20FE3"/>
    <w:rsid w:val="00E22E2E"/>
    <w:rsid w:val="00E24039"/>
    <w:rsid w:val="00E244A8"/>
    <w:rsid w:val="00E24A63"/>
    <w:rsid w:val="00E35699"/>
    <w:rsid w:val="00E40F3E"/>
    <w:rsid w:val="00E45E1F"/>
    <w:rsid w:val="00E50C8F"/>
    <w:rsid w:val="00E53369"/>
    <w:rsid w:val="00E609D9"/>
    <w:rsid w:val="00E70AA0"/>
    <w:rsid w:val="00E70C9E"/>
    <w:rsid w:val="00E74EED"/>
    <w:rsid w:val="00E76E20"/>
    <w:rsid w:val="00E80B66"/>
    <w:rsid w:val="00E82B74"/>
    <w:rsid w:val="00E85B44"/>
    <w:rsid w:val="00E906C9"/>
    <w:rsid w:val="00EA10BF"/>
    <w:rsid w:val="00EA1464"/>
    <w:rsid w:val="00EA1A82"/>
    <w:rsid w:val="00EA569E"/>
    <w:rsid w:val="00EB32AA"/>
    <w:rsid w:val="00EB606C"/>
    <w:rsid w:val="00EC5D0D"/>
    <w:rsid w:val="00EC61FE"/>
    <w:rsid w:val="00ED0299"/>
    <w:rsid w:val="00ED1B12"/>
    <w:rsid w:val="00ED1B94"/>
    <w:rsid w:val="00ED6279"/>
    <w:rsid w:val="00EF0BD1"/>
    <w:rsid w:val="00EF240C"/>
    <w:rsid w:val="00EF2E29"/>
    <w:rsid w:val="00EF3F33"/>
    <w:rsid w:val="00EF5788"/>
    <w:rsid w:val="00EF7EF7"/>
    <w:rsid w:val="00F04F51"/>
    <w:rsid w:val="00F05A39"/>
    <w:rsid w:val="00F10641"/>
    <w:rsid w:val="00F113AA"/>
    <w:rsid w:val="00F14A4E"/>
    <w:rsid w:val="00F16CF5"/>
    <w:rsid w:val="00F20E22"/>
    <w:rsid w:val="00F225AA"/>
    <w:rsid w:val="00F2474A"/>
    <w:rsid w:val="00F25FA6"/>
    <w:rsid w:val="00F2645F"/>
    <w:rsid w:val="00F27E2A"/>
    <w:rsid w:val="00F27F1E"/>
    <w:rsid w:val="00F302B7"/>
    <w:rsid w:val="00F302C9"/>
    <w:rsid w:val="00F31A55"/>
    <w:rsid w:val="00F40186"/>
    <w:rsid w:val="00F46ADB"/>
    <w:rsid w:val="00F50C43"/>
    <w:rsid w:val="00F553A4"/>
    <w:rsid w:val="00F5596A"/>
    <w:rsid w:val="00F570DA"/>
    <w:rsid w:val="00F611C1"/>
    <w:rsid w:val="00F6475D"/>
    <w:rsid w:val="00F67BCD"/>
    <w:rsid w:val="00F72959"/>
    <w:rsid w:val="00F75696"/>
    <w:rsid w:val="00F81EA8"/>
    <w:rsid w:val="00F84F8A"/>
    <w:rsid w:val="00F87A77"/>
    <w:rsid w:val="00F91A90"/>
    <w:rsid w:val="00F92C42"/>
    <w:rsid w:val="00FA0822"/>
    <w:rsid w:val="00FA09B6"/>
    <w:rsid w:val="00FA3EE4"/>
    <w:rsid w:val="00FA405C"/>
    <w:rsid w:val="00FA4DA0"/>
    <w:rsid w:val="00FB61F7"/>
    <w:rsid w:val="00FC111B"/>
    <w:rsid w:val="00FC2C33"/>
    <w:rsid w:val="00FC4D35"/>
    <w:rsid w:val="00FC4EDB"/>
    <w:rsid w:val="00FC61B2"/>
    <w:rsid w:val="00FD1C6B"/>
    <w:rsid w:val="00FD4931"/>
    <w:rsid w:val="00FD6B4A"/>
    <w:rsid w:val="00FD73B4"/>
    <w:rsid w:val="00FE15A5"/>
    <w:rsid w:val="00FE2BB6"/>
    <w:rsid w:val="00FE2EEC"/>
    <w:rsid w:val="00FF68CF"/>
    <w:rsid w:val="00FF790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DC0A6"/>
  <w15:docId w15:val="{DE5B4B7E-A368-437A-93A3-D47FEA2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397"/>
        <w:tab w:val="left" w:pos="3741"/>
        <w:tab w:val="left" w:pos="4422"/>
        <w:tab w:val="left" w:pos="5612"/>
      </w:tabs>
      <w:ind w:left="1440"/>
      <w:outlineLvl w:val="2"/>
    </w:pPr>
    <w:rPr>
      <w:szCs w:val="20"/>
      <w:lang w:val="de-D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397"/>
        <w:tab w:val="left" w:pos="3741"/>
        <w:tab w:val="left" w:pos="4422"/>
        <w:tab w:val="left" w:pos="5670"/>
      </w:tabs>
      <w:outlineLvl w:val="4"/>
    </w:pPr>
    <w:rPr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i/>
      <w:iCs/>
      <w:color w:val="339966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link w:val="BrdtekstinnrykkTegn"/>
    <w:pPr>
      <w:ind w:left="576"/>
    </w:pPr>
  </w:style>
  <w:style w:type="paragraph" w:styleId="Brdtekst2">
    <w:name w:val="Body Text 2"/>
    <w:basedOn w:val="Normal"/>
    <w:rPr>
      <w:i/>
      <w:iCs/>
    </w:rPr>
  </w:style>
  <w:style w:type="paragraph" w:styleId="Brdtekstinnrykk3">
    <w:name w:val="Body Text Indent 3"/>
    <w:basedOn w:val="Normal"/>
    <w:pPr>
      <w:ind w:left="705"/>
    </w:pPr>
    <w:rPr>
      <w:szCs w:val="14"/>
    </w:rPr>
  </w:style>
  <w:style w:type="paragraph" w:styleId="Brdtekst">
    <w:name w:val="Body Text"/>
    <w:basedOn w:val="Normal"/>
    <w:pPr>
      <w:widowControl w:val="0"/>
    </w:pPr>
    <w:rPr>
      <w:b/>
    </w:rPr>
  </w:style>
  <w:style w:type="paragraph" w:styleId="Brdtekst3">
    <w:name w:val="Body Text 3"/>
    <w:basedOn w:val="Normal"/>
    <w:pPr>
      <w:widowControl w:val="0"/>
      <w:tabs>
        <w:tab w:val="left" w:pos="397"/>
        <w:tab w:val="left" w:pos="3741"/>
        <w:tab w:val="left" w:pos="4422"/>
        <w:tab w:val="left" w:pos="5670"/>
      </w:tabs>
    </w:pPr>
    <w:rPr>
      <w:i/>
      <w:iCs/>
      <w:sz w:val="20"/>
    </w:rPr>
  </w:style>
  <w:style w:type="paragraph" w:styleId="Liste">
    <w:name w:val="List"/>
    <w:basedOn w:val="Normal"/>
    <w:pPr>
      <w:ind w:left="283" w:hanging="283"/>
    </w:pPr>
  </w:style>
  <w:style w:type="paragraph" w:styleId="Punktliste2">
    <w:name w:val="List Bullet 2"/>
    <w:basedOn w:val="Normal"/>
    <w:autoRedefine/>
    <w:pPr>
      <w:numPr>
        <w:numId w:val="7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Brdtekstinnrykk2">
    <w:name w:val="Body Text Indent 2"/>
    <w:basedOn w:val="Normal"/>
    <w:pPr>
      <w:ind w:left="283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Merknadsreferanse">
    <w:name w:val="annotation reference"/>
    <w:basedOn w:val="Standardskriftforavsnitt"/>
    <w:rsid w:val="0036095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609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6095A"/>
  </w:style>
  <w:style w:type="paragraph" w:styleId="Kommentaremne">
    <w:name w:val="annotation subject"/>
    <w:basedOn w:val="Merknadstekst"/>
    <w:next w:val="Merknadstekst"/>
    <w:link w:val="KommentaremneTegn"/>
    <w:rsid w:val="0036095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6095A"/>
    <w:rPr>
      <w:b/>
      <w:bCs/>
    </w:rPr>
  </w:style>
  <w:style w:type="paragraph" w:styleId="Bobletekst">
    <w:name w:val="Balloon Text"/>
    <w:basedOn w:val="Normal"/>
    <w:link w:val="BobletekstTegn"/>
    <w:rsid w:val="003609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6095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43C2B"/>
    <w:pPr>
      <w:ind w:left="720"/>
    </w:pPr>
  </w:style>
  <w:style w:type="character" w:customStyle="1" w:styleId="BrdtekstinnrykkTegn">
    <w:name w:val="Brødtekstinnrykk Tegn"/>
    <w:basedOn w:val="Standardskriftforavsnitt"/>
    <w:link w:val="Brdtekstinnrykk"/>
    <w:rsid w:val="005F6C62"/>
    <w:rPr>
      <w:sz w:val="24"/>
      <w:szCs w:val="24"/>
    </w:rPr>
  </w:style>
  <w:style w:type="paragraph" w:customStyle="1" w:styleId="Default">
    <w:name w:val="Default"/>
    <w:rsid w:val="00A07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E8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2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anos.org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ffs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1BCF98CEF4CA946CCBBCF453E20" ma:contentTypeVersion="18" ma:contentTypeDescription="Create a new document." ma:contentTypeScope="" ma:versionID="9b5f48fe3853aec51109509eb99883ba">
  <xsd:schema xmlns:xsd="http://www.w3.org/2001/XMLSchema" xmlns:xs="http://www.w3.org/2001/XMLSchema" xmlns:p="http://schemas.microsoft.com/office/2006/metadata/properties" xmlns:ns3="42dd445b-4466-412b-ac50-362556cde332" xmlns:ns4="7774fb9a-19cb-423e-9c9c-59612491cc39" targetNamespace="http://schemas.microsoft.com/office/2006/metadata/properties" ma:root="true" ma:fieldsID="99c0297573c7b4b1bac55e5caf7744d7" ns3:_="" ns4:_="">
    <xsd:import namespace="42dd445b-4466-412b-ac50-362556cde332"/>
    <xsd:import namespace="7774fb9a-19cb-423e-9c9c-59612491c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445b-4466-412b-ac50-362556cde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fb9a-19cb-423e-9c9c-59612491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74fb9a-19cb-423e-9c9c-59612491cc39" xsi:nil="true"/>
  </documentManagement>
</p:properties>
</file>

<file path=customXml/itemProps1.xml><?xml version="1.0" encoding="utf-8"?>
<ds:datastoreItem xmlns:ds="http://schemas.openxmlformats.org/officeDocument/2006/customXml" ds:itemID="{CE0FB717-F397-4B38-BF0A-AC7BED7F0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A8AA4-143D-423A-BABF-C19711D2B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445b-4466-412b-ac50-362556cde332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2D528-DC37-422B-80D4-F87114CE9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255DC-BEBE-4F82-8317-0A1BB6EEBEE9}">
  <ds:schemaRefs>
    <ds:schemaRef ds:uri="42dd445b-4466-412b-ac50-362556cde33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774fb9a-19cb-423e-9c9c-59612491cc3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2003/2004 for Begravelsesbyråenes Forum – Norge</vt:lpstr>
    </vt:vector>
  </TitlesOfParts>
  <Company>HSH</Company>
  <LinksUpToDate>false</LinksUpToDate>
  <CharactersWithSpaces>15979</CharactersWithSpaces>
  <SharedDoc>false</SharedDoc>
  <HLinks>
    <vt:vector size="6" baseType="variant">
      <vt:variant>
        <vt:i4>6357110</vt:i4>
      </vt:variant>
      <vt:variant>
        <vt:i4>-1</vt:i4>
      </vt:variant>
      <vt:variant>
        <vt:i4>1026</vt:i4>
      </vt:variant>
      <vt:variant>
        <vt:i4>1</vt:i4>
      </vt:variant>
      <vt:variant>
        <vt:lpwstr>W:\BFN\Logo for  BFN + sponsorer\Forum-logo\NY-BFN-logo PC og printer.jpg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2003/2004 for Begravelsesbyråenes Forum – Norge</dc:title>
  <dc:subject/>
  <dc:creator>Sverre Bjønnes</dc:creator>
  <cp:keywords/>
  <dc:description/>
  <cp:lastModifiedBy>Hilde Rudi Olsen</cp:lastModifiedBy>
  <cp:revision>2</cp:revision>
  <cp:lastPrinted>2024-04-15T07:06:00Z</cp:lastPrinted>
  <dcterms:created xsi:type="dcterms:W3CDTF">2024-06-04T11:00:00Z</dcterms:created>
  <dcterms:modified xsi:type="dcterms:W3CDTF">2024-06-04T11:00:00Z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0x010100575C51BCF98CEF4CA946CCBBCF453E20</vt:lpwstr>
  </property>
</Properties>
</file>